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5B02" w14:textId="77777777" w:rsidR="00EA5DA9" w:rsidRDefault="00EA5DA9">
      <w:pPr>
        <w:spacing w:before="400"/>
      </w:pPr>
    </w:p>
    <w:p w14:paraId="40B9368A" w14:textId="77777777" w:rsidR="00EA5DA9" w:rsidRDefault="00000000">
      <w:pPr>
        <w:spacing w:after="60"/>
      </w:pPr>
      <w:r>
        <w:rPr>
          <w:b/>
          <w:bCs/>
          <w:color w:val="1A1A1A"/>
          <w:sz w:val="40"/>
          <w:szCs w:val="40"/>
        </w:rPr>
        <w:t>AUTHORSHIP, CREDIT &amp;</w:t>
      </w:r>
    </w:p>
    <w:p w14:paraId="1C6E2BAB" w14:textId="77777777" w:rsidR="00EA5DA9" w:rsidRDefault="00000000">
      <w:pPr>
        <w:spacing w:after="300"/>
      </w:pPr>
      <w:r>
        <w:rPr>
          <w:b/>
          <w:bCs/>
          <w:color w:val="1A1A1A"/>
          <w:sz w:val="40"/>
          <w:szCs w:val="40"/>
        </w:rPr>
        <w:t>COLLABORATION FRAMEWORK</w:t>
      </w:r>
    </w:p>
    <w:p w14:paraId="498E094D" w14:textId="77777777" w:rsidR="00EA5DA9" w:rsidRDefault="00EA5DA9">
      <w:pPr>
        <w:pBdr>
          <w:bottom w:val="single" w:sz="6" w:space="6" w:color="CCCCCC"/>
        </w:pBdr>
        <w:spacing w:before="160" w:after="160"/>
      </w:pPr>
    </w:p>
    <w:p w14:paraId="6907A211" w14:textId="77777777" w:rsidR="00EA5DA9" w:rsidRDefault="00EA5DA9">
      <w:pPr>
        <w:spacing w:before="80"/>
      </w:pPr>
    </w:p>
    <w:p w14:paraId="64E150DF" w14:textId="77777777" w:rsidR="00EA5DA9" w:rsidRDefault="00000000">
      <w:pPr>
        <w:spacing w:before="80" w:after="80"/>
      </w:pPr>
      <w:r>
        <w:rPr>
          <w:color w:val="1A1A1A"/>
        </w:rPr>
        <w:t xml:space="preserve">Project Title: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21F5194E"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2E86E07" w14:textId="77777777" w:rsidR="00EA5DA9" w:rsidRDefault="00000000">
            <w:r>
              <w:rPr>
                <w:b/>
                <w:bCs/>
                <w:sz w:val="20"/>
                <w:szCs w:val="20"/>
              </w:rPr>
              <w:t>Project title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9D1D56B" w14:textId="77777777" w:rsidR="00EA5DA9" w:rsidRDefault="00000000">
            <w:r>
              <w:rPr>
                <w:i/>
                <w:iCs/>
                <w:color w:val="999999"/>
                <w:sz w:val="20"/>
                <w:szCs w:val="20"/>
              </w:rPr>
              <w:t>Enter full project title</w:t>
            </w:r>
          </w:p>
        </w:tc>
      </w:tr>
    </w:tbl>
    <w:p w14:paraId="52D877FD" w14:textId="77777777" w:rsidR="00EA5DA9" w:rsidRDefault="00EA5DA9">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41F2A56F"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57FF6A8" w14:textId="77777777" w:rsidR="00EA5DA9" w:rsidRDefault="00000000">
            <w:r>
              <w:rPr>
                <w:b/>
                <w:bCs/>
                <w:sz w:val="20"/>
                <w:szCs w:val="20"/>
              </w:rPr>
              <w:t>Lead artist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9266B64" w14:textId="77777777" w:rsidR="00EA5DA9" w:rsidRDefault="00000000">
            <w:r>
              <w:rPr>
                <w:i/>
                <w:iCs/>
                <w:color w:val="999999"/>
                <w:sz w:val="20"/>
                <w:szCs w:val="20"/>
              </w:rPr>
              <w:t>Your name</w:t>
            </w:r>
          </w:p>
        </w:tc>
      </w:tr>
      <w:tr w:rsidR="00EA5DA9" w14:paraId="5F4B92DC"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4C15F74" w14:textId="77777777" w:rsidR="00EA5DA9" w:rsidRDefault="00000000">
            <w:r>
              <w:rPr>
                <w:b/>
                <w:bCs/>
                <w:sz w:val="20"/>
                <w:szCs w:val="20"/>
              </w:rPr>
              <w:t>Primary collaborator</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977AD98" w14:textId="77777777" w:rsidR="00EA5DA9" w:rsidRDefault="00000000">
            <w:r>
              <w:rPr>
                <w:i/>
                <w:iCs/>
                <w:color w:val="999999"/>
                <w:sz w:val="20"/>
                <w:szCs w:val="20"/>
              </w:rPr>
              <w:t>Hastings (place, environment, community memory)</w:t>
            </w:r>
          </w:p>
        </w:tc>
      </w:tr>
      <w:tr w:rsidR="00EA5DA9" w14:paraId="3C0B0902"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714DD850" w14:textId="77777777" w:rsidR="00EA5DA9" w:rsidRDefault="00000000">
            <w:r>
              <w:rPr>
                <w:b/>
                <w:bCs/>
                <w:sz w:val="20"/>
                <w:szCs w:val="20"/>
              </w:rPr>
              <w:t>Document version</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2705F76" w14:textId="77777777" w:rsidR="00EA5DA9" w:rsidRDefault="00000000">
            <w:r>
              <w:rPr>
                <w:i/>
                <w:iCs/>
                <w:color w:val="999999"/>
                <w:sz w:val="20"/>
                <w:szCs w:val="20"/>
              </w:rPr>
              <w:t>v1.0</w:t>
            </w:r>
          </w:p>
        </w:tc>
      </w:tr>
      <w:tr w:rsidR="00EA5DA9" w14:paraId="4EFD96D6"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E657516" w14:textId="77777777" w:rsidR="00EA5DA9" w:rsidRDefault="00000000">
            <w:r>
              <w:rPr>
                <w:b/>
                <w:bCs/>
                <w:sz w:val="20"/>
                <w:szCs w:val="20"/>
              </w:rPr>
              <w:t>Date created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5497AEC" w14:textId="77777777" w:rsidR="00EA5DA9" w:rsidRDefault="00EA5DA9"/>
        </w:tc>
      </w:tr>
      <w:tr w:rsidR="00EA5DA9" w14:paraId="0488375D"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7190672E" w14:textId="77777777" w:rsidR="00EA5DA9" w:rsidRDefault="00000000">
            <w:r>
              <w:rPr>
                <w:b/>
                <w:bCs/>
                <w:sz w:val="20"/>
                <w:szCs w:val="20"/>
              </w:rPr>
              <w:t>Date last revised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BD34EF0" w14:textId="77777777" w:rsidR="00EA5DA9" w:rsidRDefault="00EA5DA9"/>
        </w:tc>
      </w:tr>
    </w:tbl>
    <w:p w14:paraId="78C0AD05" w14:textId="77777777" w:rsidR="00EA5DA9" w:rsidRDefault="00EA5DA9">
      <w:pPr>
        <w:spacing w:before="400"/>
      </w:pPr>
    </w:p>
    <w:p w14:paraId="12BA888A" w14:textId="77777777" w:rsidR="00EA5DA9" w:rsidRDefault="00000000">
      <w:pPr>
        <w:spacing w:before="80" w:after="80"/>
      </w:pPr>
      <w:r>
        <w:rPr>
          <w:i/>
          <w:iCs/>
          <w:color w:val="1A1A1A"/>
        </w:rPr>
        <w:t>This document establishes the principles, agreements, and procedures governing authorship, credit, and intellectual property for the above project. It should be read, agreed, and signed by all human collaborators before their participation begins, and revisited as the project evolves.</w:t>
      </w:r>
    </w:p>
    <w:p w14:paraId="1914C304" w14:textId="77777777" w:rsidR="00EA5DA9" w:rsidRDefault="00EA5DA9">
      <w:pPr>
        <w:spacing w:before="200"/>
      </w:pPr>
    </w:p>
    <w:p w14:paraId="4C8A42B9" w14:textId="77777777" w:rsidR="00EA5DA9" w:rsidRDefault="00EA5DA9">
      <w:pPr>
        <w:pBdr>
          <w:bottom w:val="single" w:sz="6" w:space="6" w:color="CCCCCC"/>
        </w:pBdr>
        <w:spacing w:before="160" w:after="160"/>
      </w:pPr>
    </w:p>
    <w:p w14:paraId="6F2E9DFA" w14:textId="77777777" w:rsidR="00EA5DA9" w:rsidRDefault="00000000">
      <w:pPr>
        <w:pStyle w:val="Heading1"/>
      </w:pPr>
      <w:r>
        <w:t>1. Project Overview &amp; Framing</w:t>
      </w:r>
    </w:p>
    <w:p w14:paraId="6A6F79CD" w14:textId="77777777" w:rsidR="00EA5DA9" w:rsidRDefault="00000000">
      <w:pPr>
        <w:pStyle w:val="Heading2"/>
      </w:pPr>
      <w:r>
        <w:t>1.1 Nature of the Project</w:t>
      </w:r>
    </w:p>
    <w:p w14:paraId="51A0A296" w14:textId="77777777" w:rsidR="00EA5DA9" w:rsidRPr="00E76BF5" w:rsidRDefault="00000000">
      <w:pPr>
        <w:spacing w:before="80" w:after="80"/>
        <w:rPr>
          <w:i/>
          <w:iCs/>
          <w:color w:val="BFBFBF" w:themeColor="background1" w:themeShade="BF"/>
        </w:rPr>
      </w:pPr>
      <w:r w:rsidRPr="00E76BF5">
        <w:rPr>
          <w:i/>
          <w:iCs/>
          <w:color w:val="BFBFBF" w:themeColor="background1" w:themeShade="BF"/>
        </w:rPr>
        <w:t>Provide a brief description of the project, its phenomenological approach, and the research context. Describe how Hastings functions as a primary collaborator rather than a subject or backdrop.</w:t>
      </w:r>
    </w:p>
    <w:p w14:paraId="1A8A2AAA" w14:textId="77777777" w:rsidR="00EA5DA9" w:rsidRDefault="00EA5DA9">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5986315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1936AE3" w14:textId="77777777" w:rsidR="00EA5DA9" w:rsidRDefault="00000000">
            <w:r>
              <w:rPr>
                <w:b/>
                <w:bCs/>
                <w:sz w:val="20"/>
                <w:szCs w:val="20"/>
              </w:rPr>
              <w:t>Project description</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F7869F8" w14:textId="77777777" w:rsidR="00EA5DA9" w:rsidRDefault="00000000">
            <w:r>
              <w:rPr>
                <w:i/>
                <w:iCs/>
                <w:color w:val="999999"/>
                <w:sz w:val="20"/>
                <w:szCs w:val="20"/>
              </w:rPr>
              <w:t>2–3 sentences summarising the work</w:t>
            </w:r>
          </w:p>
        </w:tc>
      </w:tr>
      <w:tr w:rsidR="00EA5DA9" w14:paraId="4826D6F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C1F1C04" w14:textId="77777777" w:rsidR="00EA5DA9" w:rsidRDefault="00000000">
            <w:r>
              <w:rPr>
                <w:b/>
                <w:bCs/>
                <w:sz w:val="20"/>
                <w:szCs w:val="20"/>
              </w:rPr>
              <w:t>Research approach</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0827748" w14:textId="77777777" w:rsidR="00EA5DA9" w:rsidRDefault="00000000">
            <w:r>
              <w:rPr>
                <w:i/>
                <w:iCs/>
                <w:color w:val="999999"/>
                <w:sz w:val="20"/>
                <w:szCs w:val="20"/>
              </w:rPr>
              <w:t>e.g. phenomenological, site-responsive, durational…</w:t>
            </w:r>
          </w:p>
        </w:tc>
      </w:tr>
      <w:tr w:rsidR="00EA5DA9" w14:paraId="7C6E48E2"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5121C26" w14:textId="77777777" w:rsidR="00EA5DA9" w:rsidRDefault="00000000">
            <w:r>
              <w:rPr>
                <w:b/>
                <w:bCs/>
                <w:sz w:val="20"/>
                <w:szCs w:val="20"/>
              </w:rPr>
              <w:t>Primary outputs anticipated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2CEA3C9" w14:textId="77777777" w:rsidR="00EA5DA9" w:rsidRDefault="00000000">
            <w:r>
              <w:rPr>
                <w:i/>
                <w:iCs/>
                <w:color w:val="999999"/>
                <w:sz w:val="20"/>
                <w:szCs w:val="20"/>
              </w:rPr>
              <w:t>e.g. installation, publication, performance, film…</w:t>
            </w:r>
          </w:p>
        </w:tc>
      </w:tr>
      <w:tr w:rsidR="00EA5DA9" w14:paraId="57E5F862"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DEEF17A" w14:textId="77777777" w:rsidR="00EA5DA9" w:rsidRDefault="00000000">
            <w:r>
              <w:rPr>
                <w:b/>
                <w:bCs/>
                <w:sz w:val="20"/>
                <w:szCs w:val="20"/>
              </w:rPr>
              <w:t>Anticipated duration</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2B29409" w14:textId="77777777" w:rsidR="00EA5DA9" w:rsidRDefault="00000000">
            <w:r>
              <w:rPr>
                <w:i/>
                <w:iCs/>
                <w:color w:val="999999"/>
                <w:sz w:val="20"/>
                <w:szCs w:val="20"/>
              </w:rPr>
              <w:t>Start — End / Ongoing</w:t>
            </w:r>
          </w:p>
        </w:tc>
      </w:tr>
      <w:tr w:rsidR="00EA5DA9" w14:paraId="6ADE4297"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C769CA6" w14:textId="77777777" w:rsidR="00EA5DA9" w:rsidRDefault="00000000">
            <w:r>
              <w:rPr>
                <w:b/>
                <w:bCs/>
                <w:sz w:val="20"/>
                <w:szCs w:val="20"/>
              </w:rPr>
              <w:t>Institutional context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D6445FF" w14:textId="77777777" w:rsidR="00EA5DA9" w:rsidRDefault="00000000">
            <w:r>
              <w:rPr>
                <w:i/>
                <w:iCs/>
                <w:color w:val="999999"/>
                <w:sz w:val="20"/>
                <w:szCs w:val="20"/>
              </w:rPr>
              <w:t>Gallery, self-directed, residency, funded…</w:t>
            </w:r>
          </w:p>
        </w:tc>
      </w:tr>
    </w:tbl>
    <w:p w14:paraId="6BAD9DD4" w14:textId="77777777" w:rsidR="00EA5DA9" w:rsidRDefault="00EA5DA9">
      <w:pPr>
        <w:spacing w:before="80"/>
      </w:pPr>
    </w:p>
    <w:p w14:paraId="7E8CBB55" w14:textId="77777777" w:rsidR="00EA5DA9" w:rsidRDefault="00000000">
      <w:pPr>
        <w:pStyle w:val="Heading2"/>
      </w:pPr>
      <w:r>
        <w:t>1.2 The Non-Human Collaborator</w:t>
      </w:r>
    </w:p>
    <w:p w14:paraId="77FBACAD" w14:textId="77777777" w:rsidR="00EA5DA9" w:rsidRDefault="00000000">
      <w:pPr>
        <w:spacing w:before="80" w:after="80"/>
      </w:pPr>
      <w:r>
        <w:rPr>
          <w:color w:val="1A1A1A"/>
        </w:rPr>
        <w:t>This project treats Hastings — understood as a living constellation of place, material environment, social history, collective memory, and ongoing civic life — as a primary creative collaborator. This framing is ethical and artistic rather than legal: it acknowledges that the work is constituted by encounter and cannot be attributed solely to any individual human author.</w:t>
      </w:r>
    </w:p>
    <w:p w14:paraId="0D1C7258" w14:textId="77777777" w:rsidR="00EA5DA9" w:rsidRDefault="00EA5DA9">
      <w:pPr>
        <w:spacing w:before="40"/>
      </w:pPr>
    </w:p>
    <w:p w14:paraId="175B5970" w14:textId="77777777" w:rsidR="00EA5DA9" w:rsidRDefault="00000000">
      <w:pPr>
        <w:spacing w:before="80" w:after="80"/>
      </w:pPr>
      <w:r>
        <w:rPr>
          <w:color w:val="1A1A1A"/>
        </w:rPr>
        <w:t>Define below how Hastings’ contribution will be understood and credited throughout the project:</w:t>
      </w:r>
    </w:p>
    <w:p w14:paraId="2682CB65" w14:textId="77777777" w:rsidR="00EA5DA9" w:rsidRDefault="00EA5DA9">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29CE01D0"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2C1B3E4" w14:textId="77777777" w:rsidR="00EA5DA9" w:rsidRDefault="00000000">
            <w:r>
              <w:rPr>
                <w:b/>
                <w:bCs/>
                <w:sz w:val="20"/>
                <w:szCs w:val="20"/>
              </w:rPr>
              <w:t>How is Hastings’ contribution defined?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C1EEF45" w14:textId="77777777" w:rsidR="00EA5DA9" w:rsidRDefault="00000000">
            <w:r>
              <w:rPr>
                <w:i/>
                <w:iCs/>
                <w:color w:val="999999"/>
                <w:sz w:val="20"/>
                <w:szCs w:val="20"/>
              </w:rPr>
              <w:t>e.g. material conditions, local knowledge, encounter, affect…</w:t>
            </w:r>
          </w:p>
        </w:tc>
      </w:tr>
      <w:tr w:rsidR="00EA5DA9" w14:paraId="1490C5E4"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F284793" w14:textId="77777777" w:rsidR="00EA5DA9" w:rsidRDefault="00000000">
            <w:r>
              <w:rPr>
                <w:b/>
                <w:bCs/>
                <w:sz w:val="20"/>
                <w:szCs w:val="20"/>
              </w:rPr>
              <w:t>How will Hastings be credited in public-facing work?</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74EC964" w14:textId="77777777" w:rsidR="00EA5DA9" w:rsidRDefault="00000000">
            <w:r>
              <w:rPr>
                <w:i/>
                <w:iCs/>
                <w:color w:val="999999"/>
                <w:sz w:val="20"/>
                <w:szCs w:val="20"/>
              </w:rPr>
              <w:t>e.g. “created in collaboration with Hastings” / co-author / …</w:t>
            </w:r>
          </w:p>
        </w:tc>
      </w:tr>
      <w:tr w:rsidR="00EA5DA9" w14:paraId="680321D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1047706" w14:textId="77777777" w:rsidR="00EA5DA9" w:rsidRDefault="00000000">
            <w:r>
              <w:rPr>
                <w:b/>
                <w:bCs/>
                <w:sz w:val="20"/>
                <w:szCs w:val="20"/>
              </w:rPr>
              <w:t>Who, if anyone, speaks on behalf of Hastings?</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356E7AF" w14:textId="77777777" w:rsidR="00EA5DA9" w:rsidRDefault="00000000">
            <w:r>
              <w:rPr>
                <w:i/>
                <w:iCs/>
                <w:color w:val="999999"/>
                <w:sz w:val="20"/>
                <w:szCs w:val="20"/>
              </w:rPr>
              <w:t>Consider community representatives, local advisors…</w:t>
            </w:r>
          </w:p>
        </w:tc>
      </w:tr>
    </w:tbl>
    <w:p w14:paraId="5B369D02" w14:textId="77777777" w:rsidR="00EA5DA9" w:rsidRDefault="00EA5DA9">
      <w:pPr>
        <w:spacing w:before="80"/>
      </w:pPr>
    </w:p>
    <w:p w14:paraId="59323662" w14:textId="77777777" w:rsidR="00EA5DA9" w:rsidRDefault="00EA5DA9">
      <w:pPr>
        <w:pBdr>
          <w:bottom w:val="single" w:sz="6" w:space="6" w:color="CCCCCC"/>
        </w:pBdr>
        <w:spacing w:before="160" w:after="160"/>
      </w:pPr>
    </w:p>
    <w:p w14:paraId="765D3393" w14:textId="77777777" w:rsidR="00EA5DA9" w:rsidRDefault="00000000">
      <w:pPr>
        <w:pStyle w:val="Heading1"/>
      </w:pPr>
      <w:r>
        <w:t>2. Contribution Types &amp; Credit Tiers</w:t>
      </w:r>
    </w:p>
    <w:p w14:paraId="709096C5" w14:textId="77777777" w:rsidR="00EA5DA9" w:rsidRDefault="00000000">
      <w:pPr>
        <w:spacing w:before="80" w:after="80"/>
      </w:pPr>
      <w:r>
        <w:rPr>
          <w:color w:val="1A1A1A"/>
        </w:rPr>
        <w:t>Not all contributions are equivalent. The following tiers provide a framework for distinguishing types of participation and the credit that corresponds to each. Assign collaborators to tiers collaboratively and transparently.</w:t>
      </w:r>
    </w:p>
    <w:p w14:paraId="75F4F3E2" w14:textId="77777777" w:rsidR="00EA5DA9" w:rsidRDefault="00EA5DA9">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5"/>
        <w:gridCol w:w="2524"/>
        <w:gridCol w:w="2798"/>
        <w:gridCol w:w="2399"/>
      </w:tblGrid>
      <w:tr w:rsidR="00EA5DA9" w14:paraId="2A18DDCB"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513D09BB" w14:textId="77777777" w:rsidR="00EA5DA9" w:rsidRDefault="00000000">
            <w:r>
              <w:rPr>
                <w:b/>
                <w:bCs/>
                <w:color w:val="FFFFFF"/>
                <w:sz w:val="19"/>
                <w:szCs w:val="19"/>
              </w:rPr>
              <w:t>Tier</w:t>
            </w:r>
          </w:p>
        </w:tc>
        <w:tc>
          <w:tcPr>
            <w:tcW w:w="0" w:type="auto"/>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2DAB22AD" w14:textId="77777777" w:rsidR="00EA5DA9" w:rsidRDefault="00000000">
            <w:r>
              <w:rPr>
                <w:b/>
                <w:bCs/>
                <w:color w:val="FFFFFF"/>
                <w:sz w:val="19"/>
                <w:szCs w:val="19"/>
              </w:rPr>
              <w:t>Contribution type</w:t>
            </w:r>
          </w:p>
        </w:tc>
        <w:tc>
          <w:tcPr>
            <w:tcW w:w="0" w:type="auto"/>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195E153A" w14:textId="77777777" w:rsidR="00EA5DA9" w:rsidRDefault="00000000">
            <w:r>
              <w:rPr>
                <w:b/>
                <w:bCs/>
                <w:color w:val="FFFFFF"/>
                <w:sz w:val="19"/>
                <w:szCs w:val="19"/>
              </w:rPr>
              <w:t>Example</w:t>
            </w:r>
          </w:p>
        </w:tc>
        <w:tc>
          <w:tcPr>
            <w:tcW w:w="0" w:type="auto"/>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49610565" w14:textId="77777777" w:rsidR="00EA5DA9" w:rsidRDefault="00000000">
            <w:r>
              <w:rPr>
                <w:b/>
                <w:bCs/>
                <w:color w:val="FFFFFF"/>
                <w:sz w:val="19"/>
                <w:szCs w:val="19"/>
              </w:rPr>
              <w:t>Credit form</w:t>
            </w:r>
          </w:p>
        </w:tc>
      </w:tr>
      <w:tr w:rsidR="00EA5DA9" w14:paraId="2660D29C"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7017004" w14:textId="77777777" w:rsidR="00EA5DA9" w:rsidRDefault="00000000">
            <w:r>
              <w:rPr>
                <w:color w:val="1A1A1A"/>
                <w:sz w:val="19"/>
                <w:szCs w:val="19"/>
              </w:rPr>
              <w:t>1 — Place</w:t>
            </w:r>
          </w:p>
        </w:tc>
        <w:tc>
          <w:tcPr>
            <w:tcW w:w="25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D3316EE" w14:textId="77777777" w:rsidR="00EA5DA9" w:rsidRDefault="00000000">
            <w:r>
              <w:rPr>
                <w:color w:val="1A1A1A"/>
                <w:sz w:val="19"/>
                <w:szCs w:val="19"/>
              </w:rPr>
              <w:t>Non-human / environmental</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C037B42" w14:textId="77777777" w:rsidR="00EA5DA9" w:rsidRDefault="00000000">
            <w:r>
              <w:rPr>
                <w:color w:val="1A1A1A"/>
                <w:sz w:val="19"/>
                <w:szCs w:val="19"/>
              </w:rPr>
              <w:t>Hastings: environment, material, community memory</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C9C61CD" w14:textId="77777777" w:rsidR="00EA5DA9" w:rsidRDefault="00000000">
            <w:r>
              <w:rPr>
                <w:color w:val="1A1A1A"/>
                <w:sz w:val="19"/>
                <w:szCs w:val="19"/>
              </w:rPr>
              <w:t>Co-author / co-creator credit in all public works</w:t>
            </w:r>
          </w:p>
        </w:tc>
      </w:tr>
      <w:tr w:rsidR="00EA5DA9" w14:paraId="15748BD8"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B7C7C0B" w14:textId="77777777" w:rsidR="00EA5DA9" w:rsidRDefault="00000000">
            <w:r>
              <w:rPr>
                <w:color w:val="1A1A1A"/>
                <w:sz w:val="19"/>
                <w:szCs w:val="19"/>
              </w:rPr>
              <w:t>2 — Core</w:t>
            </w:r>
          </w:p>
        </w:tc>
        <w:tc>
          <w:tcPr>
            <w:tcW w:w="2526"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1AF95E1" w14:textId="77777777" w:rsidR="00EA5DA9" w:rsidRDefault="00000000">
            <w:r>
              <w:rPr>
                <w:color w:val="1A1A1A"/>
                <w:sz w:val="19"/>
                <w:szCs w:val="19"/>
              </w:rPr>
              <w:t>Sustained creative / intellectual contribution</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8159128" w14:textId="77777777" w:rsidR="00EA5DA9" w:rsidRDefault="00000000">
            <w:r>
              <w:rPr>
                <w:color w:val="1A1A1A"/>
                <w:sz w:val="19"/>
                <w:szCs w:val="19"/>
              </w:rPr>
              <w:t>Human collaborators shaping the work’s direction</w:t>
            </w:r>
          </w:p>
        </w:tc>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E6EA31F" w14:textId="77777777" w:rsidR="00EA5DA9" w:rsidRDefault="00000000">
            <w:r>
              <w:rPr>
                <w:color w:val="1A1A1A"/>
                <w:sz w:val="19"/>
                <w:szCs w:val="19"/>
              </w:rPr>
              <w:t>Named co-author or collaborator in all materials</w:t>
            </w:r>
          </w:p>
        </w:tc>
      </w:tr>
      <w:tr w:rsidR="00EA5DA9" w14:paraId="4E843BEB"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3259E0F" w14:textId="77777777" w:rsidR="00EA5DA9" w:rsidRDefault="00000000">
            <w:r>
              <w:rPr>
                <w:color w:val="1A1A1A"/>
                <w:sz w:val="19"/>
                <w:szCs w:val="19"/>
              </w:rPr>
              <w:t>3 — Contributing</w:t>
            </w:r>
          </w:p>
        </w:tc>
        <w:tc>
          <w:tcPr>
            <w:tcW w:w="25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52D6EF4" w14:textId="77777777" w:rsidR="00EA5DA9" w:rsidRDefault="00000000">
            <w:r>
              <w:rPr>
                <w:color w:val="1A1A1A"/>
                <w:sz w:val="19"/>
                <w:szCs w:val="19"/>
              </w:rPr>
              <w:t>Specific input, skill, or participation</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B0667BF" w14:textId="77777777" w:rsidR="00EA5DA9" w:rsidRDefault="00000000">
            <w:r>
              <w:rPr>
                <w:color w:val="1A1A1A"/>
                <w:sz w:val="19"/>
                <w:szCs w:val="19"/>
              </w:rPr>
              <w:t>Interviewee, performer, contributor</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FC6F3D0" w14:textId="77777777" w:rsidR="00EA5DA9" w:rsidRDefault="00000000">
            <w:r>
              <w:rPr>
                <w:color w:val="1A1A1A"/>
                <w:sz w:val="19"/>
                <w:szCs w:val="19"/>
              </w:rPr>
              <w:t>Named in credits / acknowledgements</w:t>
            </w:r>
          </w:p>
        </w:tc>
      </w:tr>
      <w:tr w:rsidR="00EA5DA9" w14:paraId="1312D4F2"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1FB798B" w14:textId="77777777" w:rsidR="00EA5DA9" w:rsidRDefault="00000000">
            <w:r>
              <w:rPr>
                <w:color w:val="1A1A1A"/>
                <w:sz w:val="19"/>
                <w:szCs w:val="19"/>
              </w:rPr>
              <w:t>4 — Advisory</w:t>
            </w:r>
          </w:p>
        </w:tc>
        <w:tc>
          <w:tcPr>
            <w:tcW w:w="2526"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77294CC" w14:textId="77777777" w:rsidR="00EA5DA9" w:rsidRDefault="00000000">
            <w:r>
              <w:rPr>
                <w:color w:val="1A1A1A"/>
                <w:sz w:val="19"/>
                <w:szCs w:val="19"/>
              </w:rPr>
              <w:t>Guidance, expertise, or community knowledge</w:t>
            </w:r>
          </w:p>
        </w:tc>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1C34501" w14:textId="77777777" w:rsidR="00EA5DA9" w:rsidRDefault="00000000">
            <w:r>
              <w:rPr>
                <w:color w:val="1A1A1A"/>
                <w:sz w:val="19"/>
                <w:szCs w:val="19"/>
              </w:rPr>
              <w:t>Local historian, community advisor</w:t>
            </w:r>
          </w:p>
        </w:tc>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B3B0A9C" w14:textId="77777777" w:rsidR="00EA5DA9" w:rsidRDefault="00000000">
            <w:r>
              <w:rPr>
                <w:color w:val="1A1A1A"/>
                <w:sz w:val="19"/>
                <w:szCs w:val="19"/>
              </w:rPr>
              <w:t>Named in acknowledgements</w:t>
            </w:r>
          </w:p>
        </w:tc>
      </w:tr>
      <w:tr w:rsidR="00EA5DA9" w14:paraId="7373E8BB" w14:textId="77777777">
        <w:tblPrEx>
          <w:tblCellMar>
            <w:top w:w="0" w:type="dxa"/>
            <w:bottom w:w="0" w:type="dxa"/>
          </w:tblCellMar>
        </w:tblPrEx>
        <w:tc>
          <w:tcPr>
            <w:tcW w:w="13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4800C53" w14:textId="77777777" w:rsidR="00EA5DA9" w:rsidRDefault="00000000">
            <w:r>
              <w:rPr>
                <w:color w:val="1A1A1A"/>
                <w:sz w:val="19"/>
                <w:szCs w:val="19"/>
              </w:rPr>
              <w:t>5 — Contextual</w:t>
            </w:r>
          </w:p>
        </w:tc>
        <w:tc>
          <w:tcPr>
            <w:tcW w:w="25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F659FC6" w14:textId="77777777" w:rsidR="00EA5DA9" w:rsidRDefault="00000000">
            <w:r>
              <w:rPr>
                <w:color w:val="1A1A1A"/>
                <w:sz w:val="19"/>
                <w:szCs w:val="19"/>
              </w:rPr>
              <w:t>Place, community, or collective presence</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8AF3DAF" w14:textId="77777777" w:rsidR="00EA5DA9" w:rsidRDefault="00000000">
            <w:r>
              <w:rPr>
                <w:color w:val="1A1A1A"/>
                <w:sz w:val="19"/>
                <w:szCs w:val="19"/>
              </w:rPr>
              <w:t>Unnamed participants, the wider town</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5DE1261" w14:textId="77777777" w:rsidR="00EA5DA9" w:rsidRDefault="00000000">
            <w:r>
              <w:rPr>
                <w:color w:val="1A1A1A"/>
                <w:sz w:val="19"/>
                <w:szCs w:val="19"/>
              </w:rPr>
              <w:t>Collective acknowledgement in artist statement</w:t>
            </w:r>
          </w:p>
        </w:tc>
      </w:tr>
    </w:tbl>
    <w:p w14:paraId="40B43170" w14:textId="77777777" w:rsidR="00EA5DA9" w:rsidRDefault="00EA5DA9">
      <w:pPr>
        <w:spacing w:before="120"/>
      </w:pPr>
    </w:p>
    <w:p w14:paraId="5BD977EB" w14:textId="548CB004" w:rsidR="00EA5DA9" w:rsidRDefault="00000000">
      <w:pPr>
        <w:spacing w:before="80" w:after="80"/>
      </w:pPr>
      <w:r>
        <w:rPr>
          <w:i/>
          <w:iCs/>
          <w:color w:val="1A1A1A"/>
        </w:rPr>
        <w:t xml:space="preserve">Note: Tier assignment may change over the course of the project. Any reclassification should be discussed and agreed with the collaborator </w:t>
      </w:r>
      <w:r w:rsidR="00E76BF5">
        <w:rPr>
          <w:i/>
          <w:iCs/>
          <w:color w:val="1A1A1A"/>
        </w:rPr>
        <w:t>affected and</w:t>
      </w:r>
      <w:r>
        <w:rPr>
          <w:i/>
          <w:iCs/>
          <w:color w:val="1A1A1A"/>
        </w:rPr>
        <w:t xml:space="preserve"> recorded in the version history of this document.</w:t>
      </w:r>
    </w:p>
    <w:p w14:paraId="40DA513B" w14:textId="77777777" w:rsidR="00EA5DA9" w:rsidRDefault="00EA5DA9">
      <w:pPr>
        <w:spacing w:before="80"/>
      </w:pPr>
    </w:p>
    <w:p w14:paraId="126B1CA1" w14:textId="77777777" w:rsidR="00EA5DA9" w:rsidRDefault="00EA5DA9">
      <w:pPr>
        <w:pBdr>
          <w:bottom w:val="single" w:sz="6" w:space="6" w:color="CCCCCC"/>
        </w:pBdr>
        <w:spacing w:before="160" w:after="160"/>
      </w:pPr>
    </w:p>
    <w:p w14:paraId="3235F7F3" w14:textId="77777777" w:rsidR="00EA5DA9" w:rsidRDefault="00000000">
      <w:pPr>
        <w:pStyle w:val="Heading1"/>
      </w:pPr>
      <w:r>
        <w:t>3. Human Collaborator Agreements</w:t>
      </w:r>
    </w:p>
    <w:p w14:paraId="5B75E63D" w14:textId="77777777" w:rsidR="00EA5DA9" w:rsidRDefault="00000000">
      <w:pPr>
        <w:spacing w:before="80" w:after="80"/>
      </w:pPr>
      <w:r>
        <w:rPr>
          <w:color w:val="1A1A1A"/>
        </w:rPr>
        <w:t>Complete one sub-section per human collaborator. Add additional pages as needed.</w:t>
      </w:r>
    </w:p>
    <w:p w14:paraId="550E9E81" w14:textId="77777777" w:rsidR="00EA5DA9" w:rsidRDefault="00EA5DA9">
      <w:pPr>
        <w:spacing w:before="80"/>
      </w:pPr>
    </w:p>
    <w:p w14:paraId="2CE3ADBB" w14:textId="77777777" w:rsidR="00EA5DA9" w:rsidRDefault="00000000">
      <w:pPr>
        <w:pStyle w:val="Heading2"/>
      </w:pPr>
      <w:r>
        <w:t>Collaborator Record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50B866D7"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58CA3DE" w14:textId="77777777" w:rsidR="00EA5DA9" w:rsidRDefault="00000000">
            <w:r>
              <w:rPr>
                <w:b/>
                <w:bCs/>
                <w:sz w:val="20"/>
                <w:szCs w:val="20"/>
              </w:rPr>
              <w:t>Full name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F7759AE" w14:textId="77777777" w:rsidR="00EA5DA9" w:rsidRDefault="00EA5DA9"/>
        </w:tc>
      </w:tr>
      <w:tr w:rsidR="00EA5DA9" w14:paraId="3D75816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D4E1EE5" w14:textId="77777777" w:rsidR="00EA5DA9" w:rsidRDefault="00000000">
            <w:r>
              <w:rPr>
                <w:b/>
                <w:bCs/>
                <w:sz w:val="20"/>
                <w:szCs w:val="20"/>
              </w:rPr>
              <w:t>Preferred credit name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9041A65" w14:textId="77777777" w:rsidR="00EA5DA9" w:rsidRDefault="00000000">
            <w:r>
              <w:rPr>
                <w:i/>
                <w:iCs/>
                <w:color w:val="999999"/>
                <w:sz w:val="20"/>
                <w:szCs w:val="20"/>
              </w:rPr>
              <w:t>How they wish to be named publicly</w:t>
            </w:r>
          </w:p>
        </w:tc>
      </w:tr>
      <w:tr w:rsidR="00EA5DA9" w14:paraId="0109975C"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FF2887D" w14:textId="77777777" w:rsidR="00EA5DA9" w:rsidRDefault="00000000">
            <w:r>
              <w:rPr>
                <w:b/>
                <w:bCs/>
                <w:sz w:val="20"/>
                <w:szCs w:val="20"/>
              </w:rPr>
              <w:t>Role / contribution description</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66AFA19" w14:textId="77777777" w:rsidR="00EA5DA9" w:rsidRDefault="00000000">
            <w:r>
              <w:rPr>
                <w:i/>
                <w:iCs/>
                <w:color w:val="999999"/>
                <w:sz w:val="20"/>
                <w:szCs w:val="20"/>
              </w:rPr>
              <w:t>Brief description of their involvement</w:t>
            </w:r>
          </w:p>
        </w:tc>
      </w:tr>
      <w:tr w:rsidR="00EA5DA9" w14:paraId="0B2E85E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80044B7" w14:textId="77777777" w:rsidR="00EA5DA9" w:rsidRDefault="00000000">
            <w:r>
              <w:rPr>
                <w:b/>
                <w:bCs/>
                <w:sz w:val="20"/>
                <w:szCs w:val="20"/>
              </w:rPr>
              <w:t>Contribution tier (1–5)</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D590555" w14:textId="77777777" w:rsidR="00EA5DA9" w:rsidRDefault="00000000">
            <w:r>
              <w:rPr>
                <w:i/>
                <w:iCs/>
                <w:color w:val="999999"/>
                <w:sz w:val="20"/>
                <w:szCs w:val="20"/>
              </w:rPr>
              <w:t>See Section 2</w:t>
            </w:r>
          </w:p>
        </w:tc>
      </w:tr>
      <w:tr w:rsidR="00EA5DA9" w14:paraId="1CE743E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2D43B66" w14:textId="77777777" w:rsidR="00EA5DA9" w:rsidRDefault="00000000">
            <w:r>
              <w:rPr>
                <w:b/>
                <w:bCs/>
                <w:sz w:val="20"/>
                <w:szCs w:val="20"/>
              </w:rPr>
              <w:t>Start date of involvement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2F78647" w14:textId="77777777" w:rsidR="00EA5DA9" w:rsidRDefault="00EA5DA9"/>
        </w:tc>
      </w:tr>
      <w:tr w:rsidR="00EA5DA9" w14:paraId="2A29915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F250DB2" w14:textId="77777777" w:rsidR="00EA5DA9" w:rsidRDefault="00000000">
            <w:r>
              <w:rPr>
                <w:b/>
                <w:bCs/>
                <w:sz w:val="20"/>
                <w:szCs w:val="20"/>
              </w:rPr>
              <w:t>Nature of involvement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B8B4D83" w14:textId="77777777" w:rsidR="00EA5DA9" w:rsidRDefault="00000000">
            <w:r>
              <w:rPr>
                <w:i/>
                <w:iCs/>
                <w:color w:val="999999"/>
                <w:sz w:val="20"/>
                <w:szCs w:val="20"/>
              </w:rPr>
              <w:t>e.g. ongoing / time-limited / single contribution</w:t>
            </w:r>
          </w:p>
        </w:tc>
      </w:tr>
      <w:tr w:rsidR="00EA5DA9" w14:paraId="11F3C9E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7B9FFCA" w14:textId="77777777" w:rsidR="00EA5DA9" w:rsidRDefault="00000000">
            <w:r>
              <w:rPr>
                <w:b/>
                <w:bCs/>
                <w:sz w:val="20"/>
                <w:szCs w:val="20"/>
              </w:rPr>
              <w:t>Contact for correspondence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596B6E8" w14:textId="77777777" w:rsidR="00EA5DA9" w:rsidRDefault="00000000">
            <w:r>
              <w:rPr>
                <w:i/>
                <w:iCs/>
                <w:color w:val="999999"/>
                <w:sz w:val="20"/>
                <w:szCs w:val="20"/>
              </w:rPr>
              <w:t>Email or preferred method</w:t>
            </w:r>
          </w:p>
        </w:tc>
      </w:tr>
    </w:tbl>
    <w:p w14:paraId="5095AB23" w14:textId="77777777" w:rsidR="00EA5DA9" w:rsidRDefault="00EA5DA9">
      <w:pPr>
        <w:spacing w:before="80"/>
      </w:pPr>
    </w:p>
    <w:p w14:paraId="18D34019" w14:textId="77777777" w:rsidR="00EA5DA9" w:rsidRDefault="00000000">
      <w:pPr>
        <w:spacing w:before="200" w:after="100"/>
      </w:pPr>
      <w:r>
        <w:rPr>
          <w:b/>
          <w:bCs/>
          <w:color w:val="2C2C2C"/>
        </w:rPr>
        <w:t>Consent &amp; Agreements</w:t>
      </w:r>
    </w:p>
    <w:p w14:paraId="7B4EC583" w14:textId="77777777" w:rsidR="00EA5DA9" w:rsidRDefault="00000000">
      <w:pPr>
        <w:spacing w:before="80" w:after="80"/>
      </w:pPr>
      <w:r>
        <w:rPr>
          <w:color w:val="1A1A1A"/>
        </w:rPr>
        <w:t>The collaborator confirms the following (check all that apply):</w:t>
      </w:r>
    </w:p>
    <w:p w14:paraId="17FC28E8" w14:textId="77777777" w:rsidR="00EA5DA9" w:rsidRDefault="00EA5DA9">
      <w:pPr>
        <w:spacing w:before="40"/>
      </w:pPr>
    </w:p>
    <w:p w14:paraId="3FB9F890" w14:textId="77777777" w:rsidR="00EA5DA9" w:rsidRDefault="00000000">
      <w:pPr>
        <w:pStyle w:val="ListParagraph"/>
        <w:numPr>
          <w:ilvl w:val="0"/>
          <w:numId w:val="2"/>
        </w:numPr>
        <w:spacing w:before="60" w:after="60"/>
      </w:pPr>
      <w:r>
        <w:rPr>
          <w:color w:val="1A1A1A"/>
        </w:rPr>
        <w:t>I understand how my contribution will be credited (as described in this document)</w:t>
      </w:r>
    </w:p>
    <w:p w14:paraId="5C819390" w14:textId="77777777" w:rsidR="00EA5DA9" w:rsidRDefault="00000000">
      <w:pPr>
        <w:pStyle w:val="ListParagraph"/>
        <w:numPr>
          <w:ilvl w:val="0"/>
          <w:numId w:val="2"/>
        </w:numPr>
        <w:spacing w:before="60" w:after="60"/>
      </w:pPr>
      <w:r>
        <w:rPr>
          <w:color w:val="1A1A1A"/>
        </w:rPr>
        <w:t>I consent to my name being used in connection with this project in public-facing materials</w:t>
      </w:r>
    </w:p>
    <w:p w14:paraId="7206E0B0" w14:textId="77777777" w:rsidR="00EA5DA9" w:rsidRDefault="00000000">
      <w:pPr>
        <w:pStyle w:val="ListParagraph"/>
        <w:numPr>
          <w:ilvl w:val="0"/>
          <w:numId w:val="2"/>
        </w:numPr>
        <w:spacing w:before="60" w:after="60"/>
      </w:pPr>
      <w:r>
        <w:rPr>
          <w:color w:val="1A1A1A"/>
        </w:rPr>
        <w:t>I understand that the lead artist retains overall editorial and artistic control</w:t>
      </w:r>
    </w:p>
    <w:p w14:paraId="0CE6B6ED" w14:textId="77777777" w:rsidR="00EA5DA9" w:rsidRDefault="00000000">
      <w:pPr>
        <w:pStyle w:val="ListParagraph"/>
        <w:numPr>
          <w:ilvl w:val="0"/>
          <w:numId w:val="2"/>
        </w:numPr>
        <w:spacing w:before="60" w:after="60"/>
      </w:pPr>
      <w:r>
        <w:rPr>
          <w:color w:val="1A1A1A"/>
        </w:rPr>
        <w:t>I have been informed of any commercial or exhibition contexts in which the work may appear</w:t>
      </w:r>
    </w:p>
    <w:p w14:paraId="0A0466A9" w14:textId="77777777" w:rsidR="00EA5DA9" w:rsidRDefault="00000000">
      <w:pPr>
        <w:pStyle w:val="ListParagraph"/>
        <w:numPr>
          <w:ilvl w:val="0"/>
          <w:numId w:val="2"/>
        </w:numPr>
        <w:spacing w:before="60" w:after="60"/>
      </w:pPr>
      <w:r>
        <w:rPr>
          <w:color w:val="1A1A1A"/>
        </w:rPr>
        <w:t>I understand the terms under which I may withdraw my participation (see Section 5)</w:t>
      </w:r>
    </w:p>
    <w:p w14:paraId="65E31C96" w14:textId="77777777" w:rsidR="00EA5DA9" w:rsidRDefault="00000000">
      <w:pPr>
        <w:pStyle w:val="ListParagraph"/>
        <w:numPr>
          <w:ilvl w:val="0"/>
          <w:numId w:val="2"/>
        </w:numPr>
        <w:spacing w:before="60" w:after="60"/>
      </w:pPr>
      <w:r>
        <w:rPr>
          <w:color w:val="1A1A1A"/>
        </w:rPr>
        <w:t>I have been given the opportunity to ask questions about this agreement</w:t>
      </w:r>
    </w:p>
    <w:p w14:paraId="54CC935D" w14:textId="77777777" w:rsidR="00EA5DA9" w:rsidRDefault="00EA5DA9">
      <w:pPr>
        <w:spacing w:before="80"/>
      </w:pPr>
    </w:p>
    <w:p w14:paraId="473E2DB4" w14:textId="77777777" w:rsidR="00EA5DA9" w:rsidRDefault="00000000">
      <w:pPr>
        <w:spacing w:before="200" w:after="100"/>
      </w:pPr>
      <w:r>
        <w:rPr>
          <w:b/>
          <w:bCs/>
          <w:color w:val="2C2C2C"/>
        </w:rPr>
        <w:t>Specific Agreements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63A0F6D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76C20D7" w14:textId="77777777" w:rsidR="00EA5DA9" w:rsidRDefault="00000000">
            <w:r>
              <w:rPr>
                <w:b/>
                <w:bCs/>
                <w:sz w:val="20"/>
                <w:szCs w:val="20"/>
              </w:rPr>
              <w:t>May their contribution be used in commercial contexts?</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A34B8C3" w14:textId="77777777" w:rsidR="00EA5DA9" w:rsidRDefault="00000000">
            <w:r>
              <w:rPr>
                <w:i/>
                <w:iCs/>
                <w:color w:val="999999"/>
                <w:sz w:val="20"/>
                <w:szCs w:val="20"/>
              </w:rPr>
              <w:t>Yes / No / Subject to further agreement</w:t>
            </w:r>
          </w:p>
        </w:tc>
      </w:tr>
      <w:tr w:rsidR="00EA5DA9" w14:paraId="2B5E81D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12991EF" w14:textId="77777777" w:rsidR="00EA5DA9" w:rsidRDefault="00000000">
            <w:r>
              <w:rPr>
                <w:b/>
                <w:bCs/>
                <w:sz w:val="20"/>
                <w:szCs w:val="20"/>
              </w:rPr>
              <w:t>May their likeness or voice be used?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2D047C8" w14:textId="77777777" w:rsidR="00EA5DA9" w:rsidRDefault="00000000">
            <w:r>
              <w:rPr>
                <w:i/>
                <w:iCs/>
                <w:color w:val="999999"/>
                <w:sz w:val="20"/>
                <w:szCs w:val="20"/>
              </w:rPr>
              <w:t>Yes / No / Specify limits</w:t>
            </w:r>
          </w:p>
        </w:tc>
      </w:tr>
      <w:tr w:rsidR="00EA5DA9" w14:paraId="1CBEEC4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3A83287" w14:textId="77777777" w:rsidR="00EA5DA9" w:rsidRDefault="00000000">
            <w:r>
              <w:rPr>
                <w:b/>
                <w:bCs/>
                <w:sz w:val="20"/>
                <w:szCs w:val="20"/>
              </w:rPr>
              <w:t>Do they retain a copy of any work they contributed?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6A756EF" w14:textId="77777777" w:rsidR="00EA5DA9" w:rsidRDefault="00000000">
            <w:r>
              <w:rPr>
                <w:i/>
                <w:iCs/>
                <w:color w:val="999999"/>
                <w:sz w:val="20"/>
                <w:szCs w:val="20"/>
              </w:rPr>
              <w:t>Yes / No / Specify</w:t>
            </w:r>
          </w:p>
        </w:tc>
      </w:tr>
      <w:tr w:rsidR="00EA5DA9" w14:paraId="6619A0A7"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37A8D38" w14:textId="77777777" w:rsidR="00EA5DA9" w:rsidRDefault="00000000">
            <w:r>
              <w:rPr>
                <w:b/>
                <w:bCs/>
                <w:sz w:val="20"/>
                <w:szCs w:val="20"/>
              </w:rPr>
              <w:lastRenderedPageBreak/>
              <w:t>Any specific exclusions or conditions?</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F88971A" w14:textId="77777777" w:rsidR="00EA5DA9" w:rsidRDefault="00000000">
            <w:r>
              <w:rPr>
                <w:i/>
                <w:iCs/>
                <w:color w:val="999999"/>
                <w:sz w:val="20"/>
                <w:szCs w:val="20"/>
              </w:rPr>
              <w:t>Detail here</w:t>
            </w:r>
          </w:p>
        </w:tc>
      </w:tr>
      <w:tr w:rsidR="00EA5DA9" w14:paraId="03B7E844"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0350934" w14:textId="77777777" w:rsidR="00EA5DA9" w:rsidRDefault="00000000">
            <w:r>
              <w:rPr>
                <w:b/>
                <w:bCs/>
                <w:sz w:val="20"/>
                <w:szCs w:val="20"/>
              </w:rPr>
              <w:t>Review date (if applicable)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DAEBDE6" w14:textId="77777777" w:rsidR="00EA5DA9" w:rsidRDefault="00000000">
            <w:r>
              <w:rPr>
                <w:i/>
                <w:iCs/>
                <w:color w:val="999999"/>
                <w:sz w:val="20"/>
                <w:szCs w:val="20"/>
              </w:rPr>
              <w:t>Date to revisit this agreement</w:t>
            </w:r>
          </w:p>
        </w:tc>
      </w:tr>
    </w:tbl>
    <w:p w14:paraId="41563407" w14:textId="77777777" w:rsidR="00EA5DA9" w:rsidRDefault="00EA5DA9">
      <w:pPr>
        <w:spacing w:before="100"/>
      </w:pPr>
    </w:p>
    <w:p w14:paraId="2316CCD7" w14:textId="77777777" w:rsidR="00EA5DA9" w:rsidRDefault="00000000">
      <w:pPr>
        <w:spacing w:before="200" w:after="100"/>
      </w:pPr>
      <w:r>
        <w:rPr>
          <w:b/>
          <w:bCs/>
          <w:color w:val="2C2C2C"/>
        </w:rPr>
        <w:t>Signatures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22169CA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CBD070F" w14:textId="77777777" w:rsidR="00EA5DA9" w:rsidRDefault="00000000">
            <w:r>
              <w:rPr>
                <w:b/>
                <w:bCs/>
                <w:sz w:val="20"/>
                <w:szCs w:val="20"/>
              </w:rPr>
              <w:t>Lead artist signature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AC491B5" w14:textId="77777777" w:rsidR="00EA5DA9" w:rsidRDefault="00EA5DA9"/>
        </w:tc>
      </w:tr>
      <w:tr w:rsidR="00EA5DA9" w14:paraId="6B67919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8839817" w14:textId="77777777" w:rsidR="00EA5DA9" w:rsidRDefault="00000000">
            <w:r>
              <w:rPr>
                <w:b/>
                <w:bCs/>
                <w:sz w:val="20"/>
                <w:szCs w:val="20"/>
              </w:rPr>
              <w:t>Lead artist name &amp; date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B6E8EC2" w14:textId="77777777" w:rsidR="00EA5DA9" w:rsidRDefault="00EA5DA9"/>
        </w:tc>
      </w:tr>
      <w:tr w:rsidR="00EA5DA9" w14:paraId="2294F8A0"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7F4994B6" w14:textId="77777777" w:rsidR="00EA5DA9" w:rsidRDefault="00000000">
            <w:r>
              <w:rPr>
                <w:b/>
                <w:bCs/>
                <w:sz w:val="20"/>
                <w:szCs w:val="20"/>
              </w:rPr>
              <w:t>Collaborator signature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4DB0D2B" w14:textId="77777777" w:rsidR="00EA5DA9" w:rsidRDefault="00EA5DA9"/>
        </w:tc>
      </w:tr>
      <w:tr w:rsidR="00EA5DA9" w14:paraId="1ABB01DF"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812C8F9" w14:textId="77777777" w:rsidR="00EA5DA9" w:rsidRDefault="00000000">
            <w:r>
              <w:rPr>
                <w:b/>
                <w:bCs/>
                <w:sz w:val="20"/>
                <w:szCs w:val="20"/>
              </w:rPr>
              <w:t>Collaborator name &amp; date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3B4D0CD" w14:textId="77777777" w:rsidR="00EA5DA9" w:rsidRDefault="00EA5DA9"/>
        </w:tc>
      </w:tr>
    </w:tbl>
    <w:p w14:paraId="134380BC" w14:textId="77777777" w:rsidR="00EA5DA9" w:rsidRDefault="00EA5DA9">
      <w:pPr>
        <w:spacing w:before="80"/>
      </w:pPr>
    </w:p>
    <w:p w14:paraId="1FAE7308" w14:textId="77777777" w:rsidR="00EA5DA9" w:rsidRDefault="00EA5DA9">
      <w:pPr>
        <w:pBdr>
          <w:bottom w:val="single" w:sz="6" w:space="6" w:color="CCCCCC"/>
        </w:pBdr>
        <w:spacing w:before="160" w:after="160"/>
      </w:pPr>
    </w:p>
    <w:p w14:paraId="027FBF5E" w14:textId="77777777" w:rsidR="00EA5DA9" w:rsidRDefault="00000000">
      <w:pPr>
        <w:pStyle w:val="Heading1"/>
      </w:pPr>
      <w:r>
        <w:t>4. Intellectual Property</w:t>
      </w:r>
    </w:p>
    <w:p w14:paraId="79DD3B3B" w14:textId="77777777" w:rsidR="00EA5DA9" w:rsidRDefault="00000000">
      <w:pPr>
        <w:pStyle w:val="Heading2"/>
      </w:pPr>
      <w:r>
        <w:t>4.1 Copyright</w:t>
      </w:r>
    </w:p>
    <w:p w14:paraId="37364E95" w14:textId="77777777" w:rsidR="00EA5DA9" w:rsidRDefault="00000000">
      <w:pPr>
        <w:spacing w:before="80" w:after="80"/>
      </w:pPr>
      <w:r>
        <w:rPr>
          <w:color w:val="1A1A1A"/>
        </w:rPr>
        <w:t>Under UK law (Copyright, Designs and Patents Act 1988), copyright in original works subsists in human authors. While Hastings is credited as a collaborator in artistic and ethical terms, copyright in any resulting works will be held as follows:</w:t>
      </w:r>
    </w:p>
    <w:p w14:paraId="3971762F" w14:textId="77777777" w:rsidR="00EA5DA9" w:rsidRDefault="00EA5DA9">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2B0CEA2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0CFAA90" w14:textId="77777777" w:rsidR="00EA5DA9" w:rsidRDefault="00000000">
            <w:r>
              <w:rPr>
                <w:b/>
                <w:bCs/>
                <w:sz w:val="20"/>
                <w:szCs w:val="20"/>
              </w:rPr>
              <w:t>Copyright holder(s)</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9CF26B6" w14:textId="77777777" w:rsidR="00EA5DA9" w:rsidRDefault="00000000">
            <w:r>
              <w:rPr>
                <w:i/>
                <w:iCs/>
                <w:color w:val="999999"/>
                <w:sz w:val="20"/>
                <w:szCs w:val="20"/>
              </w:rPr>
              <w:t>e.g. Lead artist / shared with named collaborators</w:t>
            </w:r>
          </w:p>
        </w:tc>
      </w:tr>
      <w:tr w:rsidR="00EA5DA9" w14:paraId="3C104F0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97F0846" w14:textId="77777777" w:rsidR="00EA5DA9" w:rsidRDefault="00000000">
            <w:r>
              <w:rPr>
                <w:b/>
                <w:bCs/>
                <w:sz w:val="20"/>
                <w:szCs w:val="20"/>
              </w:rPr>
              <w:t>Basis for any shared copyright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96D2AD1" w14:textId="77777777" w:rsidR="00EA5DA9" w:rsidRDefault="00000000">
            <w:r>
              <w:rPr>
                <w:i/>
                <w:iCs/>
                <w:color w:val="999999"/>
                <w:sz w:val="20"/>
                <w:szCs w:val="20"/>
              </w:rPr>
              <w:t>Describe if/how co-authorship is apportioned</w:t>
            </w:r>
          </w:p>
        </w:tc>
      </w:tr>
      <w:tr w:rsidR="00EA5DA9" w14:paraId="38940D4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8B53EE6" w14:textId="77777777" w:rsidR="00EA5DA9" w:rsidRDefault="00000000">
            <w:r>
              <w:rPr>
                <w:b/>
                <w:bCs/>
                <w:sz w:val="20"/>
                <w:szCs w:val="20"/>
              </w:rPr>
              <w:t>Licensing approach</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C3AD898" w14:textId="77777777" w:rsidR="00EA5DA9" w:rsidRDefault="00000000">
            <w:r>
              <w:rPr>
                <w:i/>
                <w:iCs/>
                <w:color w:val="999999"/>
                <w:sz w:val="20"/>
                <w:szCs w:val="20"/>
              </w:rPr>
              <w:t>e.g. All rights reserved / Creative Commons / specify</w:t>
            </w:r>
          </w:p>
        </w:tc>
      </w:tr>
    </w:tbl>
    <w:p w14:paraId="22CEDA6D" w14:textId="77777777" w:rsidR="00EA5DA9" w:rsidRDefault="00EA5DA9">
      <w:pPr>
        <w:spacing w:before="80"/>
      </w:pPr>
    </w:p>
    <w:p w14:paraId="749E5BD0" w14:textId="77777777" w:rsidR="00EA5DA9" w:rsidRDefault="00000000">
      <w:pPr>
        <w:pStyle w:val="Heading2"/>
      </w:pPr>
      <w:r>
        <w:t>4.2 Moral Rights</w:t>
      </w:r>
    </w:p>
    <w:p w14:paraId="7A35410E" w14:textId="77777777" w:rsidR="00EA5DA9" w:rsidRDefault="00000000">
      <w:pPr>
        <w:spacing w:before="80" w:after="80"/>
      </w:pPr>
      <w:r>
        <w:rPr>
          <w:color w:val="1A1A1A"/>
        </w:rPr>
        <w:t>All human collaborators retain their moral rights under the CDPA 1988, including:</w:t>
      </w:r>
    </w:p>
    <w:p w14:paraId="680DB816" w14:textId="77777777" w:rsidR="00EA5DA9" w:rsidRDefault="00000000">
      <w:pPr>
        <w:pStyle w:val="ListParagraph"/>
        <w:numPr>
          <w:ilvl w:val="0"/>
          <w:numId w:val="2"/>
        </w:numPr>
        <w:spacing w:before="60" w:after="60"/>
      </w:pPr>
      <w:r>
        <w:rPr>
          <w:color w:val="1A1A1A"/>
        </w:rPr>
        <w:t>The right to be identified as author / contributor (right of attribution)</w:t>
      </w:r>
    </w:p>
    <w:p w14:paraId="715C0386" w14:textId="77777777" w:rsidR="00EA5DA9" w:rsidRDefault="00000000">
      <w:pPr>
        <w:pStyle w:val="ListParagraph"/>
        <w:numPr>
          <w:ilvl w:val="0"/>
          <w:numId w:val="2"/>
        </w:numPr>
        <w:spacing w:before="60" w:after="60"/>
      </w:pPr>
      <w:r>
        <w:rPr>
          <w:color w:val="1A1A1A"/>
        </w:rPr>
        <w:t>The right to object to derogatory treatment of their contribution</w:t>
      </w:r>
    </w:p>
    <w:p w14:paraId="72001C38" w14:textId="77777777" w:rsidR="00EA5DA9" w:rsidRDefault="00EA5DA9">
      <w:pPr>
        <w:spacing w:before="60"/>
      </w:pPr>
    </w:p>
    <w:p w14:paraId="094789CE" w14:textId="77777777" w:rsidR="00EA5DA9" w:rsidRDefault="00000000">
      <w:pPr>
        <w:spacing w:before="80" w:after="80"/>
      </w:pPr>
      <w:r>
        <w:rPr>
          <w:i/>
          <w:iCs/>
          <w:color w:val="1A1A1A"/>
        </w:rPr>
        <w:t>This project will honour these rights in all uses of the work. Any proposed adaptation or transformation of a collaborator’s contribution will be discussed with them before proceeding.</w:t>
      </w:r>
    </w:p>
    <w:p w14:paraId="187E6840" w14:textId="77777777" w:rsidR="00EA5DA9" w:rsidRDefault="00EA5DA9">
      <w:pPr>
        <w:spacing w:before="80"/>
      </w:pPr>
    </w:p>
    <w:p w14:paraId="44720C82" w14:textId="77777777" w:rsidR="00EA5DA9" w:rsidRDefault="00000000">
      <w:pPr>
        <w:pStyle w:val="Heading2"/>
      </w:pPr>
      <w:r>
        <w:t>4.3 Commercial Use &amp; Benefit</w:t>
      </w:r>
    </w:p>
    <w:p w14:paraId="6656A5F9" w14:textId="77777777" w:rsidR="00EA5DA9" w:rsidRDefault="00000000">
      <w:pPr>
        <w:spacing w:before="80" w:after="80"/>
      </w:pPr>
      <w:r>
        <w:rPr>
          <w:color w:val="1A1A1A"/>
        </w:rPr>
        <w:t>If any work produced in this project is sold, licensed, or used in a commercial context, the following approach will apply:</w:t>
      </w:r>
    </w:p>
    <w:p w14:paraId="252A3DFD" w14:textId="77777777" w:rsidR="00EA5DA9" w:rsidRDefault="00EA5DA9">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7BFC31F6"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098E867" w14:textId="77777777" w:rsidR="00EA5DA9" w:rsidRDefault="00000000">
            <w:r>
              <w:rPr>
                <w:b/>
                <w:bCs/>
                <w:sz w:val="20"/>
                <w:szCs w:val="20"/>
              </w:rPr>
              <w:lastRenderedPageBreak/>
              <w:t>Proceeds / revenue approach</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5189AEC" w14:textId="77777777" w:rsidR="00EA5DA9" w:rsidRDefault="00000000">
            <w:r>
              <w:rPr>
                <w:i/>
                <w:iCs/>
                <w:color w:val="999999"/>
                <w:sz w:val="20"/>
                <w:szCs w:val="20"/>
              </w:rPr>
              <w:t>e.g. All to lead artist / shared / reinvested in project</w:t>
            </w:r>
          </w:p>
        </w:tc>
      </w:tr>
      <w:tr w:rsidR="00EA5DA9" w14:paraId="5C20FA2E"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515AF98" w14:textId="77777777" w:rsidR="00EA5DA9" w:rsidRDefault="00000000">
            <w:r>
              <w:rPr>
                <w:b/>
                <w:bCs/>
                <w:sz w:val="20"/>
                <w:szCs w:val="20"/>
              </w:rPr>
              <w:t>Will collaborators receive payment?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BFE0C0B" w14:textId="77777777" w:rsidR="00EA5DA9" w:rsidRDefault="00000000">
            <w:r>
              <w:rPr>
                <w:i/>
                <w:iCs/>
                <w:color w:val="999999"/>
                <w:sz w:val="20"/>
                <w:szCs w:val="20"/>
              </w:rPr>
              <w:t>Yes / No / Honorarium / Specify</w:t>
            </w:r>
          </w:p>
        </w:tc>
      </w:tr>
      <w:tr w:rsidR="00EA5DA9" w14:paraId="3FAD98E7"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782A9E09" w14:textId="77777777" w:rsidR="00EA5DA9" w:rsidRDefault="00000000">
            <w:r>
              <w:rPr>
                <w:b/>
                <w:bCs/>
                <w:sz w:val="20"/>
                <w:szCs w:val="20"/>
              </w:rPr>
              <w:t>Will community benefit be considered?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5FDAB9E" w14:textId="77777777" w:rsidR="00EA5DA9" w:rsidRDefault="00000000">
            <w:r>
              <w:rPr>
                <w:i/>
                <w:iCs/>
                <w:color w:val="999999"/>
                <w:sz w:val="20"/>
                <w:szCs w:val="20"/>
              </w:rPr>
              <w:t>e.g. donation to local organisation, public showing in Hastings</w:t>
            </w:r>
          </w:p>
        </w:tc>
      </w:tr>
      <w:tr w:rsidR="00EA5DA9" w14:paraId="53A85EB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1CF9ADB" w14:textId="77777777" w:rsidR="00EA5DA9" w:rsidRDefault="00000000">
            <w:r>
              <w:rPr>
                <w:b/>
                <w:bCs/>
                <w:sz w:val="20"/>
                <w:szCs w:val="20"/>
              </w:rPr>
              <w:t>Any exclusions from commercial use?</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4747B3C" w14:textId="77777777" w:rsidR="00EA5DA9" w:rsidRDefault="00000000">
            <w:r>
              <w:rPr>
                <w:i/>
                <w:iCs/>
                <w:color w:val="999999"/>
                <w:sz w:val="20"/>
                <w:szCs w:val="20"/>
              </w:rPr>
              <w:t>Specify any collaborator contributions excluded from commercial use</w:t>
            </w:r>
          </w:p>
        </w:tc>
      </w:tr>
    </w:tbl>
    <w:p w14:paraId="7D45E8D1" w14:textId="77777777" w:rsidR="00EA5DA9" w:rsidRDefault="00EA5DA9">
      <w:pPr>
        <w:spacing w:before="80"/>
      </w:pPr>
    </w:p>
    <w:p w14:paraId="7E019A6D" w14:textId="77777777" w:rsidR="00EA5DA9" w:rsidRDefault="00EA5DA9">
      <w:pPr>
        <w:pBdr>
          <w:bottom w:val="single" w:sz="6" w:space="6" w:color="CCCCCC"/>
        </w:pBdr>
        <w:spacing w:before="160" w:after="160"/>
      </w:pPr>
    </w:p>
    <w:p w14:paraId="1E8E3538" w14:textId="77777777" w:rsidR="00EA5DA9" w:rsidRDefault="00000000">
      <w:pPr>
        <w:pStyle w:val="Heading1"/>
      </w:pPr>
      <w:r>
        <w:t>5. Withdrawal &amp; Dispute</w:t>
      </w:r>
    </w:p>
    <w:p w14:paraId="509C754B" w14:textId="77777777" w:rsidR="00EA5DA9" w:rsidRDefault="00000000">
      <w:pPr>
        <w:pStyle w:val="Heading2"/>
      </w:pPr>
      <w:r>
        <w:t>5.1 Right to Withdraw</w:t>
      </w:r>
    </w:p>
    <w:p w14:paraId="1D4C90D2" w14:textId="77777777" w:rsidR="00EA5DA9" w:rsidRDefault="00000000">
      <w:pPr>
        <w:spacing w:before="80" w:after="80"/>
      </w:pPr>
      <w:r>
        <w:rPr>
          <w:color w:val="1A1A1A"/>
        </w:rPr>
        <w:t>Any human collaborator may withdraw from the project at any time. The following procedure applies:</w:t>
      </w:r>
    </w:p>
    <w:p w14:paraId="1D5C8236" w14:textId="77777777" w:rsidR="00EA5DA9" w:rsidRDefault="00EA5DA9">
      <w:pPr>
        <w:spacing w:before="40"/>
      </w:pPr>
    </w:p>
    <w:p w14:paraId="00FC14C2" w14:textId="77777777" w:rsidR="00EA5DA9" w:rsidRDefault="00000000">
      <w:pPr>
        <w:pStyle w:val="ListParagraph"/>
        <w:numPr>
          <w:ilvl w:val="0"/>
          <w:numId w:val="2"/>
        </w:numPr>
        <w:spacing w:before="60" w:after="60"/>
      </w:pPr>
      <w:r>
        <w:rPr>
          <w:color w:val="1A1A1A"/>
        </w:rPr>
        <w:t>Withdrawal should be communicated in writing to the lead artist</w:t>
      </w:r>
    </w:p>
    <w:p w14:paraId="61B5005C" w14:textId="77777777" w:rsidR="00EA5DA9" w:rsidRDefault="00000000">
      <w:pPr>
        <w:pStyle w:val="ListParagraph"/>
        <w:numPr>
          <w:ilvl w:val="0"/>
          <w:numId w:val="2"/>
        </w:numPr>
        <w:spacing w:before="60" w:after="60"/>
      </w:pPr>
      <w:r>
        <w:rPr>
          <w:color w:val="1A1A1A"/>
        </w:rPr>
        <w:t>The lead artist will acknowledge withdrawal within [7] days</w:t>
      </w:r>
    </w:p>
    <w:p w14:paraId="77DBB7DD" w14:textId="77777777" w:rsidR="00EA5DA9" w:rsidRDefault="00000000">
      <w:pPr>
        <w:pStyle w:val="ListParagraph"/>
        <w:numPr>
          <w:ilvl w:val="0"/>
          <w:numId w:val="2"/>
        </w:numPr>
        <w:spacing w:before="60" w:after="60"/>
      </w:pPr>
      <w:r>
        <w:rPr>
          <w:color w:val="1A1A1A"/>
        </w:rPr>
        <w:t>Existing uses of the collaborator’s contribution will be reviewed</w:t>
      </w:r>
    </w:p>
    <w:p w14:paraId="43299AE9" w14:textId="77777777" w:rsidR="00EA5DA9" w:rsidRDefault="00000000">
      <w:pPr>
        <w:pStyle w:val="ListParagraph"/>
        <w:numPr>
          <w:ilvl w:val="0"/>
          <w:numId w:val="2"/>
        </w:numPr>
        <w:spacing w:before="60" w:after="60"/>
      </w:pPr>
      <w:r>
        <w:rPr>
          <w:color w:val="1A1A1A"/>
        </w:rPr>
        <w:t>Future uses of their contribution will cease unless otherwise agreed</w:t>
      </w:r>
    </w:p>
    <w:p w14:paraId="2E28BFA0" w14:textId="77777777" w:rsidR="00EA5DA9" w:rsidRDefault="00000000">
      <w:pPr>
        <w:pStyle w:val="ListParagraph"/>
        <w:numPr>
          <w:ilvl w:val="0"/>
          <w:numId w:val="2"/>
        </w:numPr>
        <w:spacing w:before="60" w:after="60"/>
      </w:pPr>
      <w:r>
        <w:rPr>
          <w:color w:val="1A1A1A"/>
        </w:rPr>
        <w:t>Where withdrawal occurs after a work is completed or exhibited, a case-by-case discussion will determine what is practicable</w:t>
      </w:r>
    </w:p>
    <w:p w14:paraId="6C4C34F0" w14:textId="77777777" w:rsidR="00EA5DA9" w:rsidRDefault="00EA5DA9">
      <w:pPr>
        <w:spacing w:before="80"/>
      </w:pPr>
    </w:p>
    <w:p w14:paraId="4297D6E5" w14:textId="77777777" w:rsidR="00EA5DA9" w:rsidRDefault="00000000">
      <w:pPr>
        <w:pStyle w:val="Heading2"/>
      </w:pPr>
      <w:r>
        <w:t>5.2 Dispute Resolution</w:t>
      </w:r>
    </w:p>
    <w:p w14:paraId="561BE4D5" w14:textId="77777777" w:rsidR="00EA5DA9" w:rsidRDefault="00000000">
      <w:pPr>
        <w:spacing w:before="80" w:after="80"/>
      </w:pPr>
      <w:r>
        <w:rPr>
          <w:color w:val="1A1A1A"/>
        </w:rPr>
        <w:t>In the event of a dispute about credit, use of work, or any other matter covered by this framework, the following process applies:</w:t>
      </w:r>
    </w:p>
    <w:p w14:paraId="0726B0D3" w14:textId="77777777" w:rsidR="00EA5DA9" w:rsidRDefault="00EA5DA9">
      <w:pPr>
        <w:spacing w:before="40"/>
      </w:pPr>
    </w:p>
    <w:p w14:paraId="725A4246" w14:textId="77777777" w:rsidR="00EA5DA9" w:rsidRDefault="00000000">
      <w:pPr>
        <w:pStyle w:val="ListParagraph"/>
        <w:numPr>
          <w:ilvl w:val="0"/>
          <w:numId w:val="2"/>
        </w:numPr>
        <w:spacing w:before="60" w:after="60"/>
      </w:pPr>
      <w:r>
        <w:rPr>
          <w:color w:val="1A1A1A"/>
        </w:rPr>
        <w:t>Direct conversation between the parties, with a written record</w:t>
      </w:r>
    </w:p>
    <w:p w14:paraId="0BAD7D68" w14:textId="77777777" w:rsidR="00EA5DA9" w:rsidRDefault="00000000">
      <w:pPr>
        <w:pStyle w:val="ListParagraph"/>
        <w:numPr>
          <w:ilvl w:val="0"/>
          <w:numId w:val="2"/>
        </w:numPr>
        <w:spacing w:before="60" w:after="60"/>
      </w:pPr>
      <w:r>
        <w:rPr>
          <w:color w:val="1A1A1A"/>
        </w:rPr>
        <w:t>If unresolved, an agreed third-party mediator will be invited</w:t>
      </w:r>
    </w:p>
    <w:p w14:paraId="19B0A991" w14:textId="77777777" w:rsidR="00EA5DA9" w:rsidRDefault="00000000">
      <w:pPr>
        <w:pStyle w:val="ListParagraph"/>
        <w:numPr>
          <w:ilvl w:val="0"/>
          <w:numId w:val="2"/>
        </w:numPr>
        <w:spacing w:before="60" w:after="60"/>
      </w:pPr>
      <w:r>
        <w:rPr>
          <w:color w:val="1A1A1A"/>
        </w:rPr>
        <w:t>The lead artist commits to acting in good faith and prioritising the relationship</w:t>
      </w:r>
    </w:p>
    <w:p w14:paraId="2965EEA7" w14:textId="77777777" w:rsidR="00EA5DA9" w:rsidRDefault="00EA5DA9">
      <w:pPr>
        <w:spacing w:before="60"/>
      </w:pPr>
    </w:p>
    <w:p w14:paraId="46814161" w14:textId="77777777" w:rsidR="00EA5DA9" w:rsidRDefault="00000000">
      <w:pPr>
        <w:spacing w:before="80" w:after="80"/>
      </w:pPr>
      <w:r>
        <w:rPr>
          <w:color w:val="1A1A1A"/>
        </w:rPr>
        <w:t>Contact for disputes: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055F22F7"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7B5EF5E" w14:textId="77777777" w:rsidR="00EA5DA9" w:rsidRDefault="00000000">
            <w:r>
              <w:rPr>
                <w:b/>
                <w:bCs/>
                <w:sz w:val="20"/>
                <w:szCs w:val="20"/>
              </w:rPr>
              <w:t>Lead artist contact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49ACCDC7" w14:textId="77777777" w:rsidR="00EA5DA9" w:rsidRDefault="00000000">
            <w:r>
              <w:rPr>
                <w:i/>
                <w:iCs/>
                <w:color w:val="999999"/>
                <w:sz w:val="20"/>
                <w:szCs w:val="20"/>
              </w:rPr>
              <w:t>Email / phone for formal dispute correspondence</w:t>
            </w:r>
          </w:p>
        </w:tc>
      </w:tr>
    </w:tbl>
    <w:p w14:paraId="2DCCFEC6" w14:textId="77777777" w:rsidR="00EA5DA9" w:rsidRDefault="00EA5DA9">
      <w:pPr>
        <w:spacing w:before="80"/>
      </w:pPr>
    </w:p>
    <w:p w14:paraId="2C56CFBE" w14:textId="77777777" w:rsidR="00EA5DA9" w:rsidRDefault="00EA5DA9">
      <w:pPr>
        <w:pBdr>
          <w:bottom w:val="single" w:sz="6" w:space="6" w:color="CCCCCC"/>
        </w:pBdr>
        <w:spacing w:before="160" w:after="160"/>
      </w:pPr>
    </w:p>
    <w:p w14:paraId="196C6F63" w14:textId="77777777" w:rsidR="00EA5DA9" w:rsidRDefault="00000000">
      <w:pPr>
        <w:pStyle w:val="Heading1"/>
      </w:pPr>
      <w:r>
        <w:t>6. Ethical Commitments</w:t>
      </w:r>
    </w:p>
    <w:p w14:paraId="6FF9E7C1" w14:textId="77777777" w:rsidR="00EA5DA9" w:rsidRDefault="00000000">
      <w:pPr>
        <w:pStyle w:val="Heading2"/>
      </w:pPr>
      <w:r>
        <w:t>6.1 Community Responsibility</w:t>
      </w:r>
    </w:p>
    <w:p w14:paraId="613CB931" w14:textId="77777777" w:rsidR="00EA5DA9" w:rsidRDefault="00000000">
      <w:pPr>
        <w:spacing w:before="80" w:after="80"/>
      </w:pPr>
      <w:r>
        <w:rPr>
          <w:color w:val="1A1A1A"/>
        </w:rPr>
        <w:lastRenderedPageBreak/>
        <w:t>Because Hastings and its communities are intrinsic to this work, the lead artist commits to the following ethical principles:</w:t>
      </w:r>
    </w:p>
    <w:p w14:paraId="71998429" w14:textId="77777777" w:rsidR="00EA5DA9" w:rsidRDefault="00EA5DA9">
      <w:pPr>
        <w:spacing w:before="40"/>
      </w:pPr>
    </w:p>
    <w:p w14:paraId="2970004C" w14:textId="77777777" w:rsidR="00EA5DA9" w:rsidRDefault="00000000">
      <w:pPr>
        <w:pStyle w:val="ListParagraph"/>
        <w:numPr>
          <w:ilvl w:val="0"/>
          <w:numId w:val="2"/>
        </w:numPr>
        <w:spacing w:before="60" w:after="60"/>
      </w:pPr>
      <w:r>
        <w:rPr>
          <w:color w:val="1A1A1A"/>
        </w:rPr>
        <w:t>Representing Hastings and its people with care, accuracy, and respect</w:t>
      </w:r>
    </w:p>
    <w:p w14:paraId="48C8308F" w14:textId="77777777" w:rsidR="00EA5DA9" w:rsidRDefault="00000000">
      <w:pPr>
        <w:pStyle w:val="ListParagraph"/>
        <w:numPr>
          <w:ilvl w:val="0"/>
          <w:numId w:val="2"/>
        </w:numPr>
        <w:spacing w:before="60" w:after="60"/>
      </w:pPr>
      <w:r>
        <w:rPr>
          <w:color w:val="1A1A1A"/>
        </w:rPr>
        <w:t>Not exploiting or sensationalising social, economic, or historical conditions</w:t>
      </w:r>
    </w:p>
    <w:p w14:paraId="42FBCCB2" w14:textId="77777777" w:rsidR="00EA5DA9" w:rsidRDefault="00000000">
      <w:pPr>
        <w:pStyle w:val="ListParagraph"/>
        <w:numPr>
          <w:ilvl w:val="0"/>
          <w:numId w:val="2"/>
        </w:numPr>
        <w:spacing w:before="60" w:after="60"/>
      </w:pPr>
      <w:r>
        <w:rPr>
          <w:color w:val="1A1A1A"/>
        </w:rPr>
        <w:t>Seeking feedback from community members or advisors where appropriate</w:t>
      </w:r>
    </w:p>
    <w:p w14:paraId="50E88DF9" w14:textId="77777777" w:rsidR="00EA5DA9" w:rsidRDefault="00000000">
      <w:pPr>
        <w:pStyle w:val="ListParagraph"/>
        <w:numPr>
          <w:ilvl w:val="0"/>
          <w:numId w:val="2"/>
        </w:numPr>
        <w:spacing w:before="60" w:after="60"/>
      </w:pPr>
      <w:r>
        <w:rPr>
          <w:color w:val="1A1A1A"/>
        </w:rPr>
        <w:t>Ensuring the project offers something of value to Hastings, not only to external audiences</w:t>
      </w:r>
    </w:p>
    <w:p w14:paraId="049B63F9" w14:textId="77777777" w:rsidR="00EA5DA9" w:rsidRDefault="00EA5DA9">
      <w:pPr>
        <w:spacing w:before="80"/>
      </w:pPr>
    </w:p>
    <w:p w14:paraId="58570B1E" w14:textId="77777777" w:rsidR="00EA5DA9" w:rsidRDefault="00000000">
      <w:pPr>
        <w:pStyle w:val="Heading2"/>
      </w:pPr>
      <w:r>
        <w:t>6.2 Sensitive Material</w:t>
      </w:r>
    </w:p>
    <w:p w14:paraId="1E525890" w14:textId="77777777" w:rsidR="00EA5DA9" w:rsidRDefault="00000000">
      <w:pPr>
        <w:spacing w:before="80" w:after="80"/>
      </w:pPr>
      <w:r>
        <w:rPr>
          <w:color w:val="1A1A1A"/>
        </w:rPr>
        <w:t>If the project engages with sensitive histories, marginalised communities, or vulnerable individuals, the following additional safeguards apply:</w:t>
      </w:r>
    </w:p>
    <w:p w14:paraId="581C5DE9" w14:textId="77777777" w:rsidR="00EA5DA9" w:rsidRDefault="00EA5DA9">
      <w:pPr>
        <w:spacing w:before="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59E43C0E"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534B8611" w14:textId="77777777" w:rsidR="00EA5DA9" w:rsidRDefault="00000000">
            <w:r>
              <w:rPr>
                <w:b/>
                <w:bCs/>
                <w:sz w:val="20"/>
                <w:szCs w:val="20"/>
              </w:rPr>
              <w:t>Sensitive areas identified</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3630C86" w14:textId="77777777" w:rsidR="00EA5DA9" w:rsidRDefault="00000000">
            <w:r>
              <w:rPr>
                <w:i/>
                <w:iCs/>
                <w:color w:val="999999"/>
                <w:sz w:val="20"/>
                <w:szCs w:val="20"/>
              </w:rPr>
              <w:t>List any known areas of sensitivity</w:t>
            </w:r>
          </w:p>
        </w:tc>
      </w:tr>
      <w:tr w:rsidR="00EA5DA9" w14:paraId="1CF1211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3E0DAF3" w14:textId="77777777" w:rsidR="00EA5DA9" w:rsidRDefault="00000000">
            <w:r>
              <w:rPr>
                <w:b/>
                <w:bCs/>
                <w:sz w:val="20"/>
                <w:szCs w:val="20"/>
              </w:rPr>
              <w:t>Consultation / advisory approach</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43C6B68" w14:textId="77777777" w:rsidR="00EA5DA9" w:rsidRDefault="00000000">
            <w:r>
              <w:rPr>
                <w:i/>
                <w:iCs/>
                <w:color w:val="999999"/>
                <w:sz w:val="20"/>
                <w:szCs w:val="20"/>
              </w:rPr>
              <w:t>Who will be consulted and how</w:t>
            </w:r>
          </w:p>
        </w:tc>
      </w:tr>
      <w:tr w:rsidR="00EA5DA9" w14:paraId="581E816C"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698E4A10" w14:textId="77777777" w:rsidR="00EA5DA9" w:rsidRDefault="00000000">
            <w:r>
              <w:rPr>
                <w:b/>
                <w:bCs/>
                <w:sz w:val="20"/>
                <w:szCs w:val="20"/>
              </w:rPr>
              <w:t>Anonymisation policy</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2BC2D32" w14:textId="77777777" w:rsidR="00EA5DA9" w:rsidRDefault="00000000">
            <w:r>
              <w:rPr>
                <w:i/>
                <w:iCs/>
                <w:color w:val="999999"/>
                <w:sz w:val="20"/>
                <w:szCs w:val="20"/>
              </w:rPr>
              <w:t>When and how participants will be anonymised</w:t>
            </w:r>
          </w:p>
        </w:tc>
      </w:tr>
      <w:tr w:rsidR="00EA5DA9" w14:paraId="4A9787DD"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557F729" w14:textId="77777777" w:rsidR="00EA5DA9" w:rsidRDefault="00000000">
            <w:r>
              <w:rPr>
                <w:b/>
                <w:bCs/>
                <w:sz w:val="20"/>
                <w:szCs w:val="20"/>
              </w:rPr>
              <w:t>Ethical review</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AB19B17" w14:textId="77777777" w:rsidR="00EA5DA9" w:rsidRDefault="00000000">
            <w:r>
              <w:rPr>
                <w:i/>
                <w:iCs/>
                <w:color w:val="999999"/>
                <w:sz w:val="20"/>
                <w:szCs w:val="20"/>
              </w:rPr>
              <w:t>Is any formal ethics review required or sought?</w:t>
            </w:r>
          </w:p>
        </w:tc>
      </w:tr>
    </w:tbl>
    <w:p w14:paraId="32440034" w14:textId="77777777" w:rsidR="00EA5DA9" w:rsidRDefault="00EA5DA9">
      <w:pPr>
        <w:spacing w:before="80"/>
      </w:pPr>
    </w:p>
    <w:p w14:paraId="75C89956" w14:textId="77777777" w:rsidR="00EA5DA9" w:rsidRDefault="00EA5DA9">
      <w:pPr>
        <w:pBdr>
          <w:bottom w:val="single" w:sz="6" w:space="6" w:color="CCCCCC"/>
        </w:pBdr>
        <w:spacing w:before="160" w:after="160"/>
      </w:pPr>
    </w:p>
    <w:p w14:paraId="2BAF7F44" w14:textId="77777777" w:rsidR="00EA5DA9" w:rsidRDefault="00000000">
      <w:pPr>
        <w:pStyle w:val="Heading1"/>
      </w:pPr>
      <w:r>
        <w:t>7. Crediting Guidelines</w:t>
      </w:r>
    </w:p>
    <w:p w14:paraId="06B21352" w14:textId="77777777" w:rsidR="00EA5DA9" w:rsidRDefault="00000000">
      <w:pPr>
        <w:spacing w:before="80" w:after="80"/>
      </w:pPr>
      <w:r>
        <w:rPr>
          <w:color w:val="1A1A1A"/>
        </w:rPr>
        <w:t>The following wording should be used consistently across all public-facing materials. Adapt as necessary for different contexts (exhibition wall text, publication, digital, press).</w:t>
      </w:r>
    </w:p>
    <w:p w14:paraId="789BEC6E" w14:textId="77777777" w:rsidR="00EA5DA9" w:rsidRDefault="00EA5DA9">
      <w:pPr>
        <w:spacing w:before="60"/>
      </w:pPr>
    </w:p>
    <w:p w14:paraId="10CA2848" w14:textId="77777777" w:rsidR="00EA5DA9" w:rsidRDefault="00000000">
      <w:pPr>
        <w:pStyle w:val="Heading2"/>
      </w:pPr>
      <w:r>
        <w:t>7.1 Standard Credit Line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A5DA9" w14:paraId="1BB32354"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678106C" w14:textId="77777777" w:rsidR="00EA5DA9" w:rsidRDefault="00000000">
            <w:r>
              <w:rPr>
                <w:b/>
                <w:bCs/>
                <w:sz w:val="20"/>
                <w:szCs w:val="20"/>
              </w:rPr>
              <w:t>Full credit (long form)</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71AD6E7" w14:textId="77777777" w:rsidR="00EA5DA9" w:rsidRDefault="00000000">
            <w:r>
              <w:rPr>
                <w:i/>
                <w:iCs/>
                <w:color w:val="999999"/>
                <w:sz w:val="20"/>
                <w:szCs w:val="20"/>
              </w:rPr>
              <w:t>e.g. [Title], [Your name] in collaboration with Hastings and [named collaborators], [year]</w:t>
            </w:r>
          </w:p>
        </w:tc>
      </w:tr>
      <w:tr w:rsidR="00EA5DA9" w14:paraId="1E3DC68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25F04F6" w14:textId="77777777" w:rsidR="00EA5DA9" w:rsidRDefault="00000000">
            <w:r>
              <w:rPr>
                <w:b/>
                <w:bCs/>
                <w:sz w:val="20"/>
                <w:szCs w:val="20"/>
              </w:rPr>
              <w:t>Short credit (press / social)</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24E3B17" w14:textId="77777777" w:rsidR="00EA5DA9" w:rsidRDefault="00000000">
            <w:r>
              <w:rPr>
                <w:i/>
                <w:iCs/>
                <w:color w:val="999999"/>
                <w:sz w:val="20"/>
                <w:szCs w:val="20"/>
              </w:rPr>
              <w:t>e.g. [Your name] with Hastings, [year]</w:t>
            </w:r>
          </w:p>
        </w:tc>
      </w:tr>
      <w:tr w:rsidR="00EA5DA9" w14:paraId="3BDA4232"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2F54B4F" w14:textId="77777777" w:rsidR="00EA5DA9" w:rsidRDefault="00000000">
            <w:r>
              <w:rPr>
                <w:b/>
                <w:bCs/>
                <w:sz w:val="20"/>
                <w:szCs w:val="20"/>
              </w:rPr>
              <w:t>Acknowledgement text</w:t>
            </w:r>
          </w:p>
        </w:tc>
        <w:tc>
          <w:tcPr>
            <w:tcW w:w="6226"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756E69F" w14:textId="77777777" w:rsidR="00EA5DA9" w:rsidRDefault="00000000">
            <w:r>
              <w:rPr>
                <w:i/>
                <w:iCs/>
                <w:color w:val="999999"/>
                <w:sz w:val="20"/>
                <w:szCs w:val="20"/>
              </w:rPr>
              <w:t>Full acknowledgement paragraph for publications / catalogues</w:t>
            </w:r>
          </w:p>
        </w:tc>
      </w:tr>
    </w:tbl>
    <w:p w14:paraId="3F2A493D" w14:textId="77777777" w:rsidR="00EA5DA9" w:rsidRDefault="00EA5DA9">
      <w:pPr>
        <w:spacing w:before="80"/>
      </w:pPr>
    </w:p>
    <w:p w14:paraId="5448712A" w14:textId="77777777" w:rsidR="00EA5DA9" w:rsidRDefault="00000000">
      <w:pPr>
        <w:pStyle w:val="Heading2"/>
      </w:pPr>
      <w:r>
        <w:t>7.2 Credit Order</w:t>
      </w:r>
    </w:p>
    <w:p w14:paraId="7A2A4773" w14:textId="77777777" w:rsidR="00EA5DA9" w:rsidRDefault="00000000">
      <w:pPr>
        <w:spacing w:before="80" w:after="80"/>
      </w:pPr>
      <w:r>
        <w:rPr>
          <w:color w:val="1A1A1A"/>
        </w:rPr>
        <w:t>Where multiple parties are credited, the following order applies:</w:t>
      </w:r>
    </w:p>
    <w:p w14:paraId="4303F5E5" w14:textId="77777777" w:rsidR="00EA5DA9" w:rsidRDefault="00EA5DA9">
      <w:pPr>
        <w:spacing w:before="40"/>
      </w:pPr>
    </w:p>
    <w:p w14:paraId="09FD3A6C" w14:textId="77777777" w:rsidR="00EA5DA9" w:rsidRDefault="00000000">
      <w:pPr>
        <w:pStyle w:val="ListParagraph"/>
        <w:numPr>
          <w:ilvl w:val="0"/>
          <w:numId w:val="2"/>
        </w:numPr>
        <w:spacing w:before="60" w:after="60"/>
      </w:pPr>
      <w:r>
        <w:rPr>
          <w:color w:val="1A1A1A"/>
        </w:rPr>
        <w:t>Lead artist</w:t>
      </w:r>
    </w:p>
    <w:p w14:paraId="52B6E7BF" w14:textId="77777777" w:rsidR="00EA5DA9" w:rsidRDefault="00000000">
      <w:pPr>
        <w:pStyle w:val="ListParagraph"/>
        <w:numPr>
          <w:ilvl w:val="0"/>
          <w:numId w:val="2"/>
        </w:numPr>
        <w:spacing w:before="60" w:after="60"/>
      </w:pPr>
      <w:r>
        <w:rPr>
          <w:color w:val="1A1A1A"/>
        </w:rPr>
        <w:t>Hastings (place collaborator)</w:t>
      </w:r>
    </w:p>
    <w:p w14:paraId="4DE57229" w14:textId="77777777" w:rsidR="00EA5DA9" w:rsidRDefault="00000000">
      <w:pPr>
        <w:pStyle w:val="ListParagraph"/>
        <w:numPr>
          <w:ilvl w:val="0"/>
          <w:numId w:val="2"/>
        </w:numPr>
        <w:spacing w:before="60" w:after="60"/>
      </w:pPr>
      <w:r>
        <w:rPr>
          <w:color w:val="1A1A1A"/>
        </w:rPr>
        <w:t>Core collaborators (Tier 2), listed alphabetically or in order of involvement</w:t>
      </w:r>
    </w:p>
    <w:p w14:paraId="76597EAF" w14:textId="77777777" w:rsidR="00EA5DA9" w:rsidRDefault="00000000">
      <w:pPr>
        <w:pStyle w:val="ListParagraph"/>
        <w:numPr>
          <w:ilvl w:val="0"/>
          <w:numId w:val="2"/>
        </w:numPr>
        <w:spacing w:before="60" w:after="60"/>
      </w:pPr>
      <w:r>
        <w:rPr>
          <w:color w:val="1A1A1A"/>
        </w:rPr>
        <w:lastRenderedPageBreak/>
        <w:t>Contributing collaborators (Tier 3)</w:t>
      </w:r>
    </w:p>
    <w:p w14:paraId="625E0013" w14:textId="77777777" w:rsidR="00EA5DA9" w:rsidRDefault="00000000">
      <w:pPr>
        <w:pStyle w:val="ListParagraph"/>
        <w:numPr>
          <w:ilvl w:val="0"/>
          <w:numId w:val="2"/>
        </w:numPr>
        <w:spacing w:before="60" w:after="60"/>
      </w:pPr>
      <w:r>
        <w:rPr>
          <w:color w:val="1A1A1A"/>
        </w:rPr>
        <w:t>Advisors and acknowledgements (Tiers 4–5)</w:t>
      </w:r>
    </w:p>
    <w:p w14:paraId="4B35C686" w14:textId="77777777" w:rsidR="00EA5DA9" w:rsidRDefault="00EA5DA9">
      <w:pPr>
        <w:spacing w:before="80"/>
      </w:pPr>
    </w:p>
    <w:p w14:paraId="690DD28D" w14:textId="77777777" w:rsidR="00EA5DA9" w:rsidRDefault="00EA5DA9">
      <w:pPr>
        <w:pBdr>
          <w:bottom w:val="single" w:sz="6" w:space="6" w:color="CCCCCC"/>
        </w:pBdr>
        <w:spacing w:before="160" w:after="160"/>
      </w:pPr>
    </w:p>
    <w:p w14:paraId="52535D30" w14:textId="77777777" w:rsidR="00EA5DA9" w:rsidRDefault="00000000">
      <w:pPr>
        <w:pStyle w:val="Heading1"/>
      </w:pPr>
      <w:r>
        <w:t>8. Version History</w:t>
      </w:r>
    </w:p>
    <w:p w14:paraId="632ADED7" w14:textId="77777777" w:rsidR="00EA5DA9" w:rsidRDefault="00000000">
      <w:pPr>
        <w:spacing w:before="80" w:after="80"/>
      </w:pPr>
      <w:r>
        <w:rPr>
          <w:color w:val="1A1A1A"/>
        </w:rPr>
        <w:t>Record all revisions to this document, including the reason for change and any collaborators consulted.</w:t>
      </w:r>
    </w:p>
    <w:p w14:paraId="7EB3C73A" w14:textId="77777777" w:rsidR="00EA5DA9" w:rsidRDefault="00EA5DA9">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400"/>
        <w:gridCol w:w="2000"/>
        <w:gridCol w:w="4426"/>
      </w:tblGrid>
      <w:tr w:rsidR="00EA5DA9" w14:paraId="4ECC48F5"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51EEF634" w14:textId="77777777" w:rsidR="00EA5DA9" w:rsidRDefault="00000000">
            <w:r>
              <w:rPr>
                <w:b/>
                <w:bCs/>
                <w:color w:val="FFFFFF"/>
                <w:sz w:val="19"/>
                <w:szCs w:val="19"/>
              </w:rPr>
              <w:t>Version</w:t>
            </w:r>
          </w:p>
        </w:tc>
        <w:tc>
          <w:tcPr>
            <w:tcW w:w="1400" w:type="dxa"/>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57680593" w14:textId="77777777" w:rsidR="00EA5DA9" w:rsidRDefault="00000000">
            <w:r>
              <w:rPr>
                <w:b/>
                <w:bCs/>
                <w:color w:val="FFFFFF"/>
                <w:sz w:val="19"/>
                <w:szCs w:val="19"/>
              </w:rPr>
              <w:t>Date</w:t>
            </w:r>
          </w:p>
        </w:tc>
        <w:tc>
          <w:tcPr>
            <w:tcW w:w="2000" w:type="dxa"/>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4CAACCB1" w14:textId="77777777" w:rsidR="00EA5DA9" w:rsidRDefault="00000000">
            <w:r>
              <w:rPr>
                <w:b/>
                <w:bCs/>
                <w:color w:val="FFFFFF"/>
                <w:sz w:val="19"/>
                <w:szCs w:val="19"/>
              </w:rPr>
              <w:t>Revised by</w:t>
            </w:r>
          </w:p>
        </w:tc>
        <w:tc>
          <w:tcPr>
            <w:tcW w:w="4426" w:type="dxa"/>
            <w:tcBorders>
              <w:top w:val="single" w:sz="1" w:space="0" w:color="CCCCCC"/>
              <w:left w:val="single" w:sz="1" w:space="0" w:color="CCCCCC"/>
              <w:bottom w:val="single" w:sz="1" w:space="0" w:color="CCCCCC"/>
              <w:right w:val="single" w:sz="1" w:space="0" w:color="CCCCCC"/>
            </w:tcBorders>
            <w:shd w:val="clear" w:color="auto" w:fill="2C2C2C"/>
            <w:tcMar>
              <w:top w:w="100" w:type="dxa"/>
              <w:left w:w="140" w:type="dxa"/>
              <w:bottom w:w="100" w:type="dxa"/>
              <w:right w:w="140" w:type="dxa"/>
            </w:tcMar>
          </w:tcPr>
          <w:p w14:paraId="4F7B788B" w14:textId="77777777" w:rsidR="00EA5DA9" w:rsidRDefault="00000000">
            <w:r>
              <w:rPr>
                <w:b/>
                <w:bCs/>
                <w:color w:val="FFFFFF"/>
                <w:sz w:val="19"/>
                <w:szCs w:val="19"/>
              </w:rPr>
              <w:t>Changes / reason</w:t>
            </w:r>
          </w:p>
        </w:tc>
      </w:tr>
      <w:tr w:rsidR="00EA5DA9" w14:paraId="5E8F6059"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E17BE64" w14:textId="77777777" w:rsidR="00EA5DA9" w:rsidRDefault="00EA5DA9"/>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FEFBE92" w14:textId="77777777" w:rsidR="00EA5DA9" w:rsidRDefault="00EA5DA9"/>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B6EC260" w14:textId="77777777" w:rsidR="00EA5DA9" w:rsidRDefault="00EA5DA9"/>
        </w:tc>
        <w:tc>
          <w:tcPr>
            <w:tcW w:w="44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323C6D4" w14:textId="77777777" w:rsidR="00EA5DA9" w:rsidRDefault="00EA5DA9"/>
        </w:tc>
      </w:tr>
      <w:tr w:rsidR="00EA5DA9" w14:paraId="2E44F154"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3D700C0D" w14:textId="77777777" w:rsidR="00EA5DA9" w:rsidRDefault="00EA5DA9"/>
        </w:tc>
        <w:tc>
          <w:tcPr>
            <w:tcW w:w="14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E8B20C6" w14:textId="77777777" w:rsidR="00EA5DA9" w:rsidRDefault="00EA5DA9"/>
        </w:tc>
        <w:tc>
          <w:tcPr>
            <w:tcW w:w="20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A74FB70" w14:textId="77777777" w:rsidR="00EA5DA9" w:rsidRDefault="00EA5DA9"/>
        </w:tc>
        <w:tc>
          <w:tcPr>
            <w:tcW w:w="4426"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44DEB14F" w14:textId="77777777" w:rsidR="00EA5DA9" w:rsidRDefault="00EA5DA9"/>
        </w:tc>
      </w:tr>
      <w:tr w:rsidR="00EA5DA9" w14:paraId="221B6C04"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5EADDE3" w14:textId="77777777" w:rsidR="00EA5DA9" w:rsidRDefault="00EA5DA9"/>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E4F140C" w14:textId="77777777" w:rsidR="00EA5DA9" w:rsidRDefault="00EA5DA9"/>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AC0EE3E" w14:textId="77777777" w:rsidR="00EA5DA9" w:rsidRDefault="00EA5DA9"/>
        </w:tc>
        <w:tc>
          <w:tcPr>
            <w:tcW w:w="44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680B137" w14:textId="77777777" w:rsidR="00EA5DA9" w:rsidRDefault="00EA5DA9"/>
        </w:tc>
      </w:tr>
      <w:tr w:rsidR="00EA5DA9" w14:paraId="0DD79A71"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10B918C" w14:textId="77777777" w:rsidR="00EA5DA9" w:rsidRDefault="00EA5DA9"/>
        </w:tc>
        <w:tc>
          <w:tcPr>
            <w:tcW w:w="14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03DB7544" w14:textId="77777777" w:rsidR="00EA5DA9" w:rsidRDefault="00EA5DA9"/>
        </w:tc>
        <w:tc>
          <w:tcPr>
            <w:tcW w:w="2000"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152E572C" w14:textId="77777777" w:rsidR="00EA5DA9" w:rsidRDefault="00EA5DA9"/>
        </w:tc>
        <w:tc>
          <w:tcPr>
            <w:tcW w:w="4426" w:type="dxa"/>
            <w:tcBorders>
              <w:top w:val="single" w:sz="1" w:space="0" w:color="CCCCCC"/>
              <w:left w:val="single" w:sz="1" w:space="0" w:color="CCCCCC"/>
              <w:bottom w:val="single" w:sz="1" w:space="0" w:color="CCCCCC"/>
              <w:right w:val="single" w:sz="1" w:space="0" w:color="CCCCCC"/>
            </w:tcBorders>
            <w:shd w:val="clear" w:color="auto" w:fill="F2F2F2"/>
            <w:tcMar>
              <w:top w:w="100" w:type="dxa"/>
              <w:left w:w="140" w:type="dxa"/>
              <w:bottom w:w="100" w:type="dxa"/>
              <w:right w:w="140" w:type="dxa"/>
            </w:tcMar>
          </w:tcPr>
          <w:p w14:paraId="2DD2DF91" w14:textId="77777777" w:rsidR="00EA5DA9" w:rsidRDefault="00EA5DA9"/>
        </w:tc>
      </w:tr>
      <w:tr w:rsidR="00EA5DA9" w14:paraId="08845B90"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34C8F95" w14:textId="77777777" w:rsidR="00EA5DA9" w:rsidRDefault="00EA5DA9"/>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B2D1940" w14:textId="77777777" w:rsidR="00EA5DA9" w:rsidRDefault="00EA5DA9"/>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C2E8917" w14:textId="77777777" w:rsidR="00EA5DA9" w:rsidRDefault="00EA5DA9"/>
        </w:tc>
        <w:tc>
          <w:tcPr>
            <w:tcW w:w="44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04DECDB" w14:textId="77777777" w:rsidR="00EA5DA9" w:rsidRDefault="00EA5DA9"/>
        </w:tc>
      </w:tr>
    </w:tbl>
    <w:p w14:paraId="58B95A29" w14:textId="77777777" w:rsidR="00EA5DA9" w:rsidRDefault="00EA5DA9">
      <w:pPr>
        <w:spacing w:before="200"/>
      </w:pPr>
    </w:p>
    <w:p w14:paraId="59C4AF3C" w14:textId="77777777" w:rsidR="00EA5DA9" w:rsidRDefault="00EA5DA9">
      <w:pPr>
        <w:pBdr>
          <w:bottom w:val="single" w:sz="6" w:space="6" w:color="CCCCCC"/>
        </w:pBdr>
        <w:spacing w:before="160" w:after="160"/>
      </w:pPr>
    </w:p>
    <w:p w14:paraId="6983708E" w14:textId="77777777" w:rsidR="00EA5DA9" w:rsidRDefault="00000000">
      <w:pPr>
        <w:spacing w:before="80" w:after="80"/>
      </w:pPr>
      <w:r>
        <w:rPr>
          <w:i/>
          <w:iCs/>
          <w:color w:val="1A1A1A"/>
        </w:rPr>
        <w:t>This document is a working framework and not a legally binding contract. Collaborators are encouraged to seek independent legal advice if they have specific concerns about intellectual property, payment, or rights. It should be reviewed and updated at each significant stage of the project.</w:t>
      </w:r>
    </w:p>
    <w:p w14:paraId="7281D6AB" w14:textId="77777777" w:rsidR="00EA5DA9" w:rsidRDefault="00EA5DA9">
      <w:pPr>
        <w:spacing w:before="40"/>
      </w:pPr>
    </w:p>
    <w:p w14:paraId="7A154B37" w14:textId="77777777" w:rsidR="00EA5DA9" w:rsidRDefault="00000000">
      <w:pPr>
        <w:spacing w:before="80" w:after="80"/>
      </w:pPr>
      <w:r>
        <w:rPr>
          <w:i/>
          <w:iCs/>
          <w:color w:val="1A1A1A"/>
        </w:rPr>
        <w:t>Document prepared by [Lead artist name] — [Date]</w:t>
      </w:r>
    </w:p>
    <w:sectPr w:rsidR="00EA5DA9">
      <w:headerReference w:type="default" r:id="rId7"/>
      <w:footerReference w:type="even"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90EC5" w14:textId="77777777" w:rsidR="00DF0DED" w:rsidRDefault="00DF0DED" w:rsidP="00E76BF5">
      <w:r>
        <w:separator/>
      </w:r>
    </w:p>
  </w:endnote>
  <w:endnote w:type="continuationSeparator" w:id="0">
    <w:p w14:paraId="25D9417D" w14:textId="77777777" w:rsidR="00DF0DED" w:rsidRDefault="00DF0DED" w:rsidP="00E76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2190656"/>
      <w:docPartObj>
        <w:docPartGallery w:val="Page Numbers (Bottom of Page)"/>
        <w:docPartUnique/>
      </w:docPartObj>
    </w:sdtPr>
    <w:sdtContent>
      <w:p w14:paraId="3FA73A79" w14:textId="45BE91EB" w:rsidR="00E76BF5" w:rsidRDefault="00E76BF5" w:rsidP="00E920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A370935" w14:textId="77777777" w:rsidR="00E76BF5" w:rsidRDefault="00E76BF5" w:rsidP="00E76B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8689916"/>
      <w:docPartObj>
        <w:docPartGallery w:val="Page Numbers (Bottom of Page)"/>
        <w:docPartUnique/>
      </w:docPartObj>
    </w:sdtPr>
    <w:sdtContent>
      <w:p w14:paraId="4231099C" w14:textId="77D66AA0" w:rsidR="00E76BF5" w:rsidRDefault="00E76BF5" w:rsidP="00E920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3FEC91" w14:textId="1AB9687F" w:rsidR="00E76BF5" w:rsidRDefault="00E76BF5" w:rsidP="00E76B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CCD9" w14:textId="77777777" w:rsidR="00DF0DED" w:rsidRDefault="00DF0DED" w:rsidP="00E76BF5">
      <w:r>
        <w:separator/>
      </w:r>
    </w:p>
  </w:footnote>
  <w:footnote w:type="continuationSeparator" w:id="0">
    <w:p w14:paraId="125A7726" w14:textId="77777777" w:rsidR="00DF0DED" w:rsidRDefault="00DF0DED" w:rsidP="00E76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5F91" w14:textId="249246F8" w:rsidR="00E76BF5" w:rsidRDefault="00E76BF5">
    <w:pPr>
      <w:pStyle w:val="Header"/>
    </w:pPr>
    <w:r>
      <w:t>Nikolas Head</w:t>
    </w:r>
    <w:r>
      <w:tab/>
    </w:r>
    <w:r>
      <w:tab/>
      <w:t>Version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1613B"/>
    <w:multiLevelType w:val="hybridMultilevel"/>
    <w:tmpl w:val="D1320D70"/>
    <w:lvl w:ilvl="0" w:tplc="D69E0DEA">
      <w:start w:val="1"/>
      <w:numFmt w:val="decimal"/>
      <w:lvlText w:val="%1."/>
      <w:lvlJc w:val="left"/>
      <w:pPr>
        <w:ind w:left="720" w:hanging="360"/>
      </w:pPr>
    </w:lvl>
    <w:lvl w:ilvl="1" w:tplc="0B5AB94E">
      <w:numFmt w:val="decimal"/>
      <w:lvlText w:val=""/>
      <w:lvlJc w:val="left"/>
    </w:lvl>
    <w:lvl w:ilvl="2" w:tplc="7A4E7F30">
      <w:numFmt w:val="decimal"/>
      <w:lvlText w:val=""/>
      <w:lvlJc w:val="left"/>
    </w:lvl>
    <w:lvl w:ilvl="3" w:tplc="B1AC95D4">
      <w:numFmt w:val="decimal"/>
      <w:lvlText w:val=""/>
      <w:lvlJc w:val="left"/>
    </w:lvl>
    <w:lvl w:ilvl="4" w:tplc="86888726">
      <w:numFmt w:val="decimal"/>
      <w:lvlText w:val=""/>
      <w:lvlJc w:val="left"/>
    </w:lvl>
    <w:lvl w:ilvl="5" w:tplc="479829C0">
      <w:numFmt w:val="decimal"/>
      <w:lvlText w:val=""/>
      <w:lvlJc w:val="left"/>
    </w:lvl>
    <w:lvl w:ilvl="6" w:tplc="37AE8920">
      <w:numFmt w:val="decimal"/>
      <w:lvlText w:val=""/>
      <w:lvlJc w:val="left"/>
    </w:lvl>
    <w:lvl w:ilvl="7" w:tplc="F4F8947A">
      <w:numFmt w:val="decimal"/>
      <w:lvlText w:val=""/>
      <w:lvlJc w:val="left"/>
    </w:lvl>
    <w:lvl w:ilvl="8" w:tplc="9E8ABC14">
      <w:numFmt w:val="decimal"/>
      <w:lvlText w:val=""/>
      <w:lvlJc w:val="left"/>
    </w:lvl>
  </w:abstractNum>
  <w:abstractNum w:abstractNumId="1" w15:restartNumberingAfterBreak="0">
    <w:nsid w:val="23897957"/>
    <w:multiLevelType w:val="hybridMultilevel"/>
    <w:tmpl w:val="7DA0E6B2"/>
    <w:lvl w:ilvl="0" w:tplc="E03A8B22">
      <w:start w:val="1"/>
      <w:numFmt w:val="bullet"/>
      <w:lvlText w:val="●"/>
      <w:lvlJc w:val="left"/>
      <w:pPr>
        <w:ind w:left="720" w:hanging="360"/>
      </w:pPr>
    </w:lvl>
    <w:lvl w:ilvl="1" w:tplc="01EACA70">
      <w:start w:val="1"/>
      <w:numFmt w:val="bullet"/>
      <w:lvlText w:val="○"/>
      <w:lvlJc w:val="left"/>
      <w:pPr>
        <w:ind w:left="1440" w:hanging="360"/>
      </w:pPr>
    </w:lvl>
    <w:lvl w:ilvl="2" w:tplc="E296442E">
      <w:start w:val="1"/>
      <w:numFmt w:val="bullet"/>
      <w:lvlText w:val="■"/>
      <w:lvlJc w:val="left"/>
      <w:pPr>
        <w:ind w:left="2160" w:hanging="360"/>
      </w:pPr>
    </w:lvl>
    <w:lvl w:ilvl="3" w:tplc="1A7A1678">
      <w:start w:val="1"/>
      <w:numFmt w:val="bullet"/>
      <w:lvlText w:val="●"/>
      <w:lvlJc w:val="left"/>
      <w:pPr>
        <w:ind w:left="2880" w:hanging="360"/>
      </w:pPr>
    </w:lvl>
    <w:lvl w:ilvl="4" w:tplc="424844DE">
      <w:start w:val="1"/>
      <w:numFmt w:val="bullet"/>
      <w:lvlText w:val="○"/>
      <w:lvlJc w:val="left"/>
      <w:pPr>
        <w:ind w:left="3600" w:hanging="360"/>
      </w:pPr>
    </w:lvl>
    <w:lvl w:ilvl="5" w:tplc="451E1122">
      <w:start w:val="1"/>
      <w:numFmt w:val="bullet"/>
      <w:lvlText w:val="■"/>
      <w:lvlJc w:val="left"/>
      <w:pPr>
        <w:ind w:left="4320" w:hanging="360"/>
      </w:pPr>
    </w:lvl>
    <w:lvl w:ilvl="6" w:tplc="AD2ACB52">
      <w:start w:val="1"/>
      <w:numFmt w:val="bullet"/>
      <w:lvlText w:val="●"/>
      <w:lvlJc w:val="left"/>
      <w:pPr>
        <w:ind w:left="5040" w:hanging="360"/>
      </w:pPr>
    </w:lvl>
    <w:lvl w:ilvl="7" w:tplc="B6D4827C">
      <w:start w:val="1"/>
      <w:numFmt w:val="bullet"/>
      <w:lvlText w:val="●"/>
      <w:lvlJc w:val="left"/>
      <w:pPr>
        <w:ind w:left="5760" w:hanging="360"/>
      </w:pPr>
    </w:lvl>
    <w:lvl w:ilvl="8" w:tplc="2C760F5A">
      <w:start w:val="1"/>
      <w:numFmt w:val="bullet"/>
      <w:lvlText w:val="●"/>
      <w:lvlJc w:val="left"/>
      <w:pPr>
        <w:ind w:left="6480" w:hanging="360"/>
      </w:pPr>
    </w:lvl>
  </w:abstractNum>
  <w:abstractNum w:abstractNumId="2" w15:restartNumberingAfterBreak="0">
    <w:nsid w:val="42D9490C"/>
    <w:multiLevelType w:val="hybridMultilevel"/>
    <w:tmpl w:val="348E8890"/>
    <w:lvl w:ilvl="0" w:tplc="73B8DA0C">
      <w:start w:val="1"/>
      <w:numFmt w:val="bullet"/>
      <w:lvlText w:val="–"/>
      <w:lvlJc w:val="left"/>
      <w:pPr>
        <w:ind w:left="720" w:hanging="360"/>
      </w:pPr>
    </w:lvl>
    <w:lvl w:ilvl="1" w:tplc="C27483A0">
      <w:numFmt w:val="decimal"/>
      <w:lvlText w:val=""/>
      <w:lvlJc w:val="left"/>
    </w:lvl>
    <w:lvl w:ilvl="2" w:tplc="2E9C7FF4">
      <w:numFmt w:val="decimal"/>
      <w:lvlText w:val=""/>
      <w:lvlJc w:val="left"/>
    </w:lvl>
    <w:lvl w:ilvl="3" w:tplc="228CCB5E">
      <w:numFmt w:val="decimal"/>
      <w:lvlText w:val=""/>
      <w:lvlJc w:val="left"/>
    </w:lvl>
    <w:lvl w:ilvl="4" w:tplc="843A2AA6">
      <w:numFmt w:val="decimal"/>
      <w:lvlText w:val=""/>
      <w:lvlJc w:val="left"/>
    </w:lvl>
    <w:lvl w:ilvl="5" w:tplc="8B3AACB0">
      <w:numFmt w:val="decimal"/>
      <w:lvlText w:val=""/>
      <w:lvlJc w:val="left"/>
    </w:lvl>
    <w:lvl w:ilvl="6" w:tplc="62BE7FDE">
      <w:numFmt w:val="decimal"/>
      <w:lvlText w:val=""/>
      <w:lvlJc w:val="left"/>
    </w:lvl>
    <w:lvl w:ilvl="7" w:tplc="FBB2A760">
      <w:numFmt w:val="decimal"/>
      <w:lvlText w:val=""/>
      <w:lvlJc w:val="left"/>
    </w:lvl>
    <w:lvl w:ilvl="8" w:tplc="A6102AD6">
      <w:numFmt w:val="decimal"/>
      <w:lvlText w:val=""/>
      <w:lvlJc w:val="left"/>
    </w:lvl>
  </w:abstractNum>
  <w:num w:numId="1" w16cid:durableId="146481132">
    <w:abstractNumId w:val="1"/>
    <w:lvlOverride w:ilvl="0">
      <w:startOverride w:val="1"/>
    </w:lvlOverride>
  </w:num>
  <w:num w:numId="2" w16cid:durableId="122356212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DA9"/>
    <w:rsid w:val="00AB4B27"/>
    <w:rsid w:val="00DB3E8A"/>
    <w:rsid w:val="00DF0DED"/>
    <w:rsid w:val="00E76BF5"/>
    <w:rsid w:val="00EA5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A99841"/>
  <w15:docId w15:val="{8923C078-667E-7249-B1A4-FC24FEC9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160"/>
      <w:outlineLvl w:val="0"/>
    </w:pPr>
    <w:rPr>
      <w:b/>
      <w:bCs/>
      <w:color w:val="1A1A1A"/>
      <w:sz w:val="28"/>
      <w:szCs w:val="28"/>
    </w:rPr>
  </w:style>
  <w:style w:type="paragraph" w:styleId="Heading2">
    <w:name w:val="heading 2"/>
    <w:uiPriority w:val="9"/>
    <w:unhideWhenUsed/>
    <w:qFormat/>
    <w:pPr>
      <w:spacing w:before="280" w:after="120"/>
      <w:outlineLvl w:val="1"/>
    </w:pPr>
    <w:rPr>
      <w:b/>
      <w:bCs/>
      <w:color w:val="2C2C2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76BF5"/>
    <w:pPr>
      <w:tabs>
        <w:tab w:val="center" w:pos="4513"/>
        <w:tab w:val="right" w:pos="9026"/>
      </w:tabs>
    </w:pPr>
  </w:style>
  <w:style w:type="character" w:customStyle="1" w:styleId="HeaderChar">
    <w:name w:val="Header Char"/>
    <w:basedOn w:val="DefaultParagraphFont"/>
    <w:link w:val="Header"/>
    <w:uiPriority w:val="99"/>
    <w:rsid w:val="00E76BF5"/>
  </w:style>
  <w:style w:type="paragraph" w:styleId="Footer">
    <w:name w:val="footer"/>
    <w:basedOn w:val="Normal"/>
    <w:link w:val="FooterChar"/>
    <w:uiPriority w:val="99"/>
    <w:unhideWhenUsed/>
    <w:rsid w:val="00E76BF5"/>
    <w:pPr>
      <w:tabs>
        <w:tab w:val="center" w:pos="4513"/>
        <w:tab w:val="right" w:pos="9026"/>
      </w:tabs>
    </w:pPr>
  </w:style>
  <w:style w:type="character" w:customStyle="1" w:styleId="FooterChar">
    <w:name w:val="Footer Char"/>
    <w:basedOn w:val="DefaultParagraphFont"/>
    <w:link w:val="Footer"/>
    <w:uiPriority w:val="99"/>
    <w:rsid w:val="00E76BF5"/>
  </w:style>
  <w:style w:type="character" w:styleId="PageNumber">
    <w:name w:val="page number"/>
    <w:basedOn w:val="DefaultParagraphFont"/>
    <w:uiPriority w:val="99"/>
    <w:semiHidden/>
    <w:unhideWhenUsed/>
    <w:rsid w:val="00E76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1343</Words>
  <Characters>8006</Characters>
  <Application>Microsoft Office Word</Application>
  <DocSecurity>0</DocSecurity>
  <Lines>133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Nikolas Head</cp:lastModifiedBy>
  <cp:revision>2</cp:revision>
  <dcterms:created xsi:type="dcterms:W3CDTF">2026-06-14T16:53:00Z</dcterms:created>
  <dcterms:modified xsi:type="dcterms:W3CDTF">2026-06-14T16:53:00Z</dcterms:modified>
</cp:coreProperties>
</file>